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D1F8" w14:textId="77777777" w:rsidR="00C60D33" w:rsidRPr="00CD4CED" w:rsidRDefault="00C60D33" w:rsidP="00CD4CED">
      <w:pPr>
        <w:spacing w:line="360" w:lineRule="auto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461CA488" w14:textId="5899B1C7" w:rsidR="00CD4CED" w:rsidRPr="00AE0D97" w:rsidRDefault="00CD4CED" w:rsidP="00CD4CED">
      <w:pPr>
        <w:spacing w:line="360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AE0D97">
        <w:rPr>
          <w:rFonts w:asciiTheme="minorBidi" w:hAnsiTheme="minorBidi"/>
          <w:b/>
          <w:bCs/>
          <w:sz w:val="32"/>
          <w:szCs w:val="32"/>
          <w:u w:val="single"/>
        </w:rPr>
        <w:t>Sodium bicarbonate</w:t>
      </w:r>
    </w:p>
    <w:p w14:paraId="53E0DFCE" w14:textId="48A080C9" w:rsidR="00CD4CED" w:rsidRPr="00AE0D97" w:rsidRDefault="00AE0D97" w:rsidP="00AE0D97">
      <w:pPr>
        <w:bidi/>
        <w:spacing w:line="360" w:lineRule="auto"/>
        <w:rPr>
          <w:rFonts w:asciiTheme="minorBidi" w:hAnsiTheme="minorBidi"/>
          <w:sz w:val="32"/>
          <w:szCs w:val="32"/>
          <w:rtl/>
        </w:rPr>
      </w:pPr>
      <w:r w:rsidRPr="00AE0D97">
        <w:rPr>
          <w:rFonts w:asciiTheme="minorBidi" w:hAnsiTheme="minorBidi"/>
          <w:sz w:val="32"/>
          <w:szCs w:val="32"/>
          <w:rtl/>
        </w:rPr>
        <w:t>סודיום ביקרבונט</w:t>
      </w:r>
    </w:p>
    <w:p w14:paraId="74F6B8FA" w14:textId="77777777" w:rsidR="00CD4CED" w:rsidRDefault="00CD4CED" w:rsidP="00CD4CED">
      <w:pPr>
        <w:spacing w:line="360" w:lineRule="auto"/>
        <w:rPr>
          <w:rtl/>
        </w:rPr>
      </w:pPr>
    </w:p>
    <w:p w14:paraId="5134C32B" w14:textId="77777777" w:rsidR="00CD4CED" w:rsidRDefault="00CD4CED" w:rsidP="00CD4CED">
      <w:pPr>
        <w:spacing w:line="360" w:lineRule="auto"/>
        <w:rPr>
          <w:rtl/>
        </w:rPr>
      </w:pPr>
    </w:p>
    <w:p w14:paraId="703023E2" w14:textId="77777777" w:rsidR="00CD4CED" w:rsidRDefault="00CD4CED" w:rsidP="00CD4CED">
      <w:pPr>
        <w:spacing w:line="360" w:lineRule="auto"/>
        <w:rPr>
          <w:rtl/>
        </w:rPr>
      </w:pPr>
    </w:p>
    <w:p w14:paraId="3823322D" w14:textId="2C6C48E2" w:rsidR="00CD4CED" w:rsidRPr="00C60D33" w:rsidRDefault="003C12EB" w:rsidP="00CD4CED">
      <w:pPr>
        <w:spacing w:line="360" w:lineRule="auto"/>
        <w:rPr>
          <w:rtl/>
        </w:rPr>
      </w:pPr>
      <w:hyperlink r:id="rId9" w:history="1">
        <w:r w:rsidR="00CD4CED">
          <w:rPr>
            <w:rStyle w:val="Hyperlink"/>
          </w:rPr>
          <w:t>https://www.sigmaaldrich.com/MSDS/MSDS/DisplayMSDSPage.do?country=IL&amp;language=en&amp;productNumber=S8875&amp;brand=SIGALD&amp;PageToGoToURL=https%3A%2F%2Fwww.sigmaaldrich.com%2Fcatalog%2Fproduct%2Fsigald%2Fs8875%3Flang%3Den</w:t>
        </w:r>
      </w:hyperlink>
    </w:p>
    <w:sectPr w:rsidR="00CD4CED" w:rsidRPr="00C60D33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A513C" w14:textId="77777777" w:rsidR="003C12EB" w:rsidRDefault="003C12EB" w:rsidP="00073DB6">
      <w:r>
        <w:separator/>
      </w:r>
    </w:p>
  </w:endnote>
  <w:endnote w:type="continuationSeparator" w:id="0">
    <w:p w14:paraId="4E23D305" w14:textId="77777777" w:rsidR="003C12EB" w:rsidRDefault="003C12EB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1972D3" w:rsidRPr="001972D3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Bar-Ilan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3C12EB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73D0F" w14:textId="77777777" w:rsidR="003C12EB" w:rsidRDefault="003C12EB" w:rsidP="00073DB6">
      <w:r>
        <w:separator/>
      </w:r>
    </w:p>
  </w:footnote>
  <w:footnote w:type="continuationSeparator" w:id="0">
    <w:p w14:paraId="4B3BCDB1" w14:textId="77777777" w:rsidR="003C12EB" w:rsidRDefault="003C12EB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The Pinchas Churgin</w:t>
          </w:r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52E31"/>
    <w:rsid w:val="00153EF0"/>
    <w:rsid w:val="00157951"/>
    <w:rsid w:val="00162AC2"/>
    <w:rsid w:val="001724F1"/>
    <w:rsid w:val="00176D0E"/>
    <w:rsid w:val="001972D3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06A23"/>
    <w:rsid w:val="003250D1"/>
    <w:rsid w:val="00327F93"/>
    <w:rsid w:val="00337670"/>
    <w:rsid w:val="003402DA"/>
    <w:rsid w:val="00377D5B"/>
    <w:rsid w:val="00383AFF"/>
    <w:rsid w:val="003B28BB"/>
    <w:rsid w:val="003B62B1"/>
    <w:rsid w:val="003C12EB"/>
    <w:rsid w:val="003D190D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C0634"/>
    <w:rsid w:val="004F120C"/>
    <w:rsid w:val="00520086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C42AC"/>
    <w:rsid w:val="005D0E56"/>
    <w:rsid w:val="005D7310"/>
    <w:rsid w:val="005E7C27"/>
    <w:rsid w:val="00605375"/>
    <w:rsid w:val="00610742"/>
    <w:rsid w:val="0061120B"/>
    <w:rsid w:val="006276A7"/>
    <w:rsid w:val="00630002"/>
    <w:rsid w:val="00646A71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3056"/>
    <w:rsid w:val="00760198"/>
    <w:rsid w:val="007858F7"/>
    <w:rsid w:val="00792969"/>
    <w:rsid w:val="007A0CA6"/>
    <w:rsid w:val="007A18D5"/>
    <w:rsid w:val="007B29D8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0503"/>
    <w:rsid w:val="008C2CF7"/>
    <w:rsid w:val="008D23B3"/>
    <w:rsid w:val="008E0012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0D97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47EA2"/>
    <w:rsid w:val="00C5271F"/>
    <w:rsid w:val="00C60D33"/>
    <w:rsid w:val="00C722F4"/>
    <w:rsid w:val="00C81BBC"/>
    <w:rsid w:val="00C8539D"/>
    <w:rsid w:val="00CA6F1D"/>
    <w:rsid w:val="00CB4352"/>
    <w:rsid w:val="00CD4CED"/>
    <w:rsid w:val="00CE2194"/>
    <w:rsid w:val="00D044A5"/>
    <w:rsid w:val="00D06874"/>
    <w:rsid w:val="00D10C97"/>
    <w:rsid w:val="00D13103"/>
    <w:rsid w:val="00D131F3"/>
    <w:rsid w:val="00D2153B"/>
    <w:rsid w:val="00D43A70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F265DD"/>
    <w:rsid w:val="00F32DC5"/>
    <w:rsid w:val="00F4445F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gmaaldrich.com/MSDS/MSDS/DisplayMSDSPage.do?country=IL&amp;language=en&amp;productNumber=S8875&amp;brand=SIGALD&amp;PageToGoToURL=https%3A%2F%2Fwww.sigmaaldrich.com%2Fcatalog%2Fproduct%2Fsigald%2Fs8875%3Flang%3Den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DBC4-9CB2-4F93-AFC4-6E0A4DE3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2020-03-01T11:02:00Z</dcterms:created>
  <dcterms:modified xsi:type="dcterms:W3CDTF">2020-03-01T11:02:00Z</dcterms:modified>
</cp:coreProperties>
</file>