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299A" w14:textId="77777777" w:rsidR="00276E87" w:rsidRDefault="00276E87">
      <w:pPr>
        <w:jc w:val="center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אוניברסיטת בר-אילן</w:t>
      </w:r>
    </w:p>
    <w:p w14:paraId="5747D82E" w14:textId="77777777" w:rsidR="00AD1F22" w:rsidRDefault="00AD1F22">
      <w:pPr>
        <w:jc w:val="center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מרכז ההספקה למעבדות הביולוגיה</w:t>
      </w:r>
    </w:p>
    <w:p w14:paraId="7A3D3160" w14:textId="77777777" w:rsidR="00AD1F22" w:rsidRDefault="00AD1F22">
      <w:pPr>
        <w:jc w:val="center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לבתי הספר העל יסודיים</w:t>
      </w:r>
    </w:p>
    <w:p w14:paraId="189C39D2" w14:textId="77777777" w:rsidR="00276E87" w:rsidRDefault="00276E87">
      <w:pPr>
        <w:jc w:val="center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בית הספר לחינוך</w:t>
      </w:r>
    </w:p>
    <w:p w14:paraId="3C62F033" w14:textId="77777777" w:rsidR="00276E87" w:rsidRDefault="00276E87">
      <w:pPr>
        <w:rPr>
          <w:rFonts w:cs="David"/>
          <w:szCs w:val="24"/>
          <w:rtl/>
        </w:rPr>
      </w:pPr>
    </w:p>
    <w:p w14:paraId="3AA5B63C" w14:textId="77777777" w:rsidR="00276E87" w:rsidRDefault="00276E87">
      <w:pPr>
        <w:jc w:val="center"/>
        <w:rPr>
          <w:rFonts w:cs="David"/>
          <w:b/>
          <w:bCs/>
          <w:szCs w:val="24"/>
          <w:u w:val="single"/>
          <w:rtl/>
        </w:rPr>
      </w:pPr>
      <w:r>
        <w:rPr>
          <w:rFonts w:cs="David"/>
          <w:b/>
          <w:bCs/>
          <w:szCs w:val="24"/>
          <w:u w:val="single"/>
          <w:rtl/>
        </w:rPr>
        <w:t xml:space="preserve">מדידת ריכוז החמצן המומס במים (שיטת </w:t>
      </w:r>
      <w:proofErr w:type="spellStart"/>
      <w:r>
        <w:rPr>
          <w:rFonts w:cs="David"/>
          <w:b/>
          <w:bCs/>
          <w:szCs w:val="24"/>
          <w:u w:val="single"/>
          <w:rtl/>
        </w:rPr>
        <w:t>וינקלר</w:t>
      </w:r>
      <w:proofErr w:type="spellEnd"/>
      <w:r>
        <w:rPr>
          <w:rFonts w:cs="David"/>
          <w:b/>
          <w:bCs/>
          <w:szCs w:val="24"/>
          <w:u w:val="single"/>
          <w:rtl/>
        </w:rPr>
        <w:t>)</w:t>
      </w:r>
    </w:p>
    <w:p w14:paraId="024CF03F" w14:textId="77777777" w:rsidR="00276E87" w:rsidRDefault="00276E87">
      <w:pPr>
        <w:jc w:val="center"/>
        <w:rPr>
          <w:rFonts w:cs="David"/>
          <w:b/>
          <w:bCs/>
          <w:szCs w:val="24"/>
          <w:u w:val="single"/>
          <w:rtl/>
        </w:rPr>
      </w:pPr>
    </w:p>
    <w:p w14:paraId="5CA94932" w14:textId="77777777" w:rsidR="00E51790" w:rsidRDefault="00E51790" w:rsidP="00E51790">
      <w:pPr>
        <w:spacing w:line="360" w:lineRule="auto"/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>הריאגנטים שאנו שולחים לבתי הספר עבור הבדיקה</w:t>
      </w:r>
    </w:p>
    <w:p w14:paraId="6569F8BA" w14:textId="77777777" w:rsidR="00E51790" w:rsidRDefault="00E51790" w:rsidP="00E51790">
      <w:pPr>
        <w:bidi w:val="0"/>
        <w:spacing w:line="360" w:lineRule="auto"/>
        <w:rPr>
          <w:rFonts w:cs="David"/>
          <w:sz w:val="22"/>
          <w:szCs w:val="24"/>
        </w:rPr>
      </w:pPr>
      <w:r>
        <w:rPr>
          <w:rFonts w:cs="David"/>
          <w:sz w:val="22"/>
          <w:szCs w:val="24"/>
        </w:rPr>
        <w:t>1) 36g MnSO</w:t>
      </w:r>
      <w:r>
        <w:rPr>
          <w:rFonts w:cs="David"/>
          <w:sz w:val="22"/>
          <w:szCs w:val="24"/>
          <w:vertAlign w:val="subscript"/>
        </w:rPr>
        <w:t>4</w:t>
      </w:r>
      <w:r>
        <w:rPr>
          <w:rFonts w:cs="David"/>
          <w:sz w:val="22"/>
          <w:szCs w:val="24"/>
        </w:rPr>
        <w:t xml:space="preserve">. </w:t>
      </w:r>
      <w:r>
        <w:rPr>
          <w:rFonts w:cs="David"/>
          <w:sz w:val="22"/>
          <w:szCs w:val="24"/>
          <w:vertAlign w:val="subscript"/>
        </w:rPr>
        <w:t xml:space="preserve"> </w:t>
      </w:r>
      <w:r>
        <w:rPr>
          <w:rFonts w:cs="David"/>
          <w:sz w:val="22"/>
          <w:szCs w:val="24"/>
        </w:rPr>
        <w:t>H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</w:rPr>
        <w:t>O / 100mI H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</w:rPr>
        <w:t xml:space="preserve">O   Mangan Sulphate </w:t>
      </w:r>
      <w:proofErr w:type="spellStart"/>
      <w:r>
        <w:rPr>
          <w:rFonts w:cs="David"/>
          <w:sz w:val="22"/>
          <w:szCs w:val="24"/>
        </w:rPr>
        <w:t>Monohydrat</w:t>
      </w:r>
      <w:proofErr w:type="spellEnd"/>
    </w:p>
    <w:p w14:paraId="2D77E830" w14:textId="77777777" w:rsidR="00E51790" w:rsidRDefault="00E51790" w:rsidP="00E51790">
      <w:pPr>
        <w:bidi w:val="0"/>
        <w:spacing w:line="360" w:lineRule="auto"/>
        <w:rPr>
          <w:rFonts w:cs="David"/>
          <w:sz w:val="22"/>
          <w:szCs w:val="24"/>
        </w:rPr>
      </w:pPr>
      <w:r>
        <w:rPr>
          <w:rFonts w:cs="David"/>
          <w:sz w:val="22"/>
          <w:szCs w:val="24"/>
        </w:rPr>
        <w:t xml:space="preserve">2) a. 15g KI / Potassium </w:t>
      </w:r>
      <w:proofErr w:type="spellStart"/>
      <w:r>
        <w:rPr>
          <w:rFonts w:cs="David"/>
          <w:sz w:val="22"/>
          <w:szCs w:val="24"/>
        </w:rPr>
        <w:t>Jodid</w:t>
      </w:r>
      <w:proofErr w:type="spellEnd"/>
    </w:p>
    <w:p w14:paraId="6C135380" w14:textId="77777777" w:rsidR="00E51790" w:rsidRDefault="00E51790" w:rsidP="00E51790">
      <w:pPr>
        <w:bidi w:val="0"/>
        <w:spacing w:line="360" w:lineRule="auto"/>
        <w:rPr>
          <w:rFonts w:cs="David"/>
          <w:sz w:val="22"/>
          <w:szCs w:val="24"/>
        </w:rPr>
      </w:pPr>
      <w:r>
        <w:rPr>
          <w:rFonts w:cs="David"/>
          <w:sz w:val="22"/>
          <w:szCs w:val="24"/>
        </w:rPr>
        <w:t xml:space="preserve">    b. 50</w:t>
      </w:r>
      <w:proofErr w:type="gramStart"/>
      <w:r>
        <w:rPr>
          <w:rFonts w:cs="David"/>
          <w:sz w:val="22"/>
          <w:szCs w:val="24"/>
        </w:rPr>
        <w:t>g  NaOH</w:t>
      </w:r>
      <w:proofErr w:type="gramEnd"/>
      <w:r>
        <w:rPr>
          <w:rFonts w:cs="David"/>
          <w:sz w:val="22"/>
          <w:szCs w:val="24"/>
        </w:rPr>
        <w:t xml:space="preserve"> / Sodium Hydroxide</w:t>
      </w:r>
    </w:p>
    <w:p w14:paraId="3C773C14" w14:textId="77777777" w:rsidR="00E51790" w:rsidRDefault="00E51790" w:rsidP="00E51790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 xml:space="preserve">את שני החומרים המפורטים בסעיף מס' 2, יש להמיס בזה </w:t>
      </w:r>
    </w:p>
    <w:p w14:paraId="4548985E" w14:textId="77777777" w:rsidR="00E51790" w:rsidRDefault="00E51790" w:rsidP="00E51790">
      <w:pPr>
        <w:spacing w:line="360" w:lineRule="auto"/>
        <w:rPr>
          <w:rFonts w:cs="David"/>
          <w:sz w:val="22"/>
          <w:szCs w:val="24"/>
        </w:rPr>
      </w:pPr>
      <w:r>
        <w:rPr>
          <w:rFonts w:cs="David"/>
          <w:sz w:val="22"/>
          <w:szCs w:val="24"/>
          <w:rtl/>
        </w:rPr>
        <w:t>אחר זה בכלי ולמהול עד לנפח של 100 מ"ל.</w:t>
      </w:r>
    </w:p>
    <w:p w14:paraId="0D0A2478" w14:textId="77777777" w:rsidR="00E51790" w:rsidRDefault="00E51790" w:rsidP="00E51790">
      <w:pPr>
        <w:bidi w:val="0"/>
        <w:spacing w:line="360" w:lineRule="auto"/>
        <w:rPr>
          <w:rFonts w:cs="David"/>
          <w:sz w:val="22"/>
          <w:szCs w:val="24"/>
        </w:rPr>
      </w:pPr>
      <w:r>
        <w:rPr>
          <w:rFonts w:cs="David"/>
          <w:sz w:val="22"/>
          <w:szCs w:val="24"/>
        </w:rPr>
        <w:t>3) 3.1g Na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</w:rPr>
        <w:t>S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</w:rPr>
        <w:t xml:space="preserve"> O</w:t>
      </w:r>
      <w:r>
        <w:rPr>
          <w:rFonts w:cs="David"/>
          <w:sz w:val="22"/>
          <w:szCs w:val="24"/>
          <w:vertAlign w:val="subscript"/>
        </w:rPr>
        <w:t xml:space="preserve">3 </w:t>
      </w:r>
      <w:proofErr w:type="gramStart"/>
      <w:r>
        <w:rPr>
          <w:rFonts w:cs="David"/>
          <w:sz w:val="22"/>
          <w:szCs w:val="24"/>
        </w:rPr>
        <w:t>/  500</w:t>
      </w:r>
      <w:proofErr w:type="gramEnd"/>
      <w:r>
        <w:rPr>
          <w:rFonts w:cs="David"/>
          <w:sz w:val="22"/>
          <w:szCs w:val="24"/>
        </w:rPr>
        <w:t>ml H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</w:rPr>
        <w:t>O Sodium Thiosulphate</w:t>
      </w:r>
    </w:p>
    <w:p w14:paraId="5925CCA9" w14:textId="77777777" w:rsidR="00590883" w:rsidRDefault="00E51790" w:rsidP="00590883">
      <w:pPr>
        <w:spacing w:line="360" w:lineRule="auto"/>
        <w:jc w:val="right"/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/>
          <w:sz w:val="22"/>
          <w:szCs w:val="24"/>
          <w:rtl/>
        </w:rPr>
        <w:t>עמילן תפוחי אדמה  2.5 גרם   (4</w:t>
      </w:r>
      <w:r w:rsidR="00937414">
        <w:rPr>
          <w:rFonts w:cs="David" w:hint="cs"/>
          <w:b/>
          <w:bCs/>
          <w:sz w:val="22"/>
          <w:szCs w:val="24"/>
          <w:u w:val="single"/>
          <w:rtl/>
        </w:rPr>
        <w:br/>
      </w:r>
    </w:p>
    <w:p w14:paraId="1A294AA9" w14:textId="77777777" w:rsidR="00590883" w:rsidRPr="00590883" w:rsidRDefault="00055A5F" w:rsidP="00590883">
      <w:pPr>
        <w:spacing w:line="360" w:lineRule="auto"/>
        <w:jc w:val="center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>הכנת התמיסות למדידת ריכוז חמצן מומס במים</w:t>
      </w:r>
      <w:r>
        <w:rPr>
          <w:rFonts w:cs="David" w:hint="cs"/>
          <w:b/>
          <w:bCs/>
          <w:sz w:val="22"/>
          <w:szCs w:val="24"/>
          <w:u w:val="single"/>
          <w:rtl/>
        </w:rPr>
        <w:t xml:space="preserve"> </w:t>
      </w:r>
      <w:r w:rsidRPr="00055A5F">
        <w:rPr>
          <w:rFonts w:cs="David" w:hint="cs"/>
          <w:b/>
          <w:bCs/>
          <w:sz w:val="22"/>
          <w:szCs w:val="24"/>
          <w:u w:val="single"/>
          <w:rtl/>
        </w:rPr>
        <w:t>ב</w:t>
      </w:r>
      <w:r w:rsidRPr="00055A5F">
        <w:rPr>
          <w:rFonts w:cs="David"/>
          <w:b/>
          <w:bCs/>
          <w:sz w:val="22"/>
          <w:szCs w:val="24"/>
          <w:u w:val="single"/>
          <w:rtl/>
        </w:rPr>
        <w:t xml:space="preserve">שיטת </w:t>
      </w:r>
      <w:proofErr w:type="spellStart"/>
      <w:r w:rsidRPr="00055A5F">
        <w:rPr>
          <w:rFonts w:cs="David"/>
          <w:b/>
          <w:bCs/>
          <w:sz w:val="22"/>
          <w:szCs w:val="24"/>
          <w:u w:val="single"/>
          <w:rtl/>
        </w:rPr>
        <w:t>וינקלר</w:t>
      </w:r>
      <w:proofErr w:type="spellEnd"/>
    </w:p>
    <w:p w14:paraId="3D21F203" w14:textId="77777777" w:rsidR="00D60E8D" w:rsidRDefault="00D60E8D" w:rsidP="00590883">
      <w:pPr>
        <w:jc w:val="center"/>
        <w:rPr>
          <w:rFonts w:cs="David"/>
          <w:b/>
          <w:bCs/>
          <w:color w:val="FF0000"/>
          <w:sz w:val="36"/>
          <w:szCs w:val="36"/>
          <w:u w:val="single"/>
          <w:rtl/>
        </w:rPr>
      </w:pPr>
      <w:r w:rsidRPr="00187BC0">
        <w:rPr>
          <w:rFonts w:cs="David" w:hint="cs"/>
          <w:b/>
          <w:bCs/>
          <w:color w:val="FF0000"/>
          <w:sz w:val="36"/>
          <w:szCs w:val="36"/>
          <w:u w:val="single"/>
          <w:rtl/>
        </w:rPr>
        <w:t>נהלי בטיחות בעבודה עם ערכה זו</w:t>
      </w:r>
    </w:p>
    <w:p w14:paraId="5A4E34E8" w14:textId="77777777" w:rsidR="001D4115" w:rsidRPr="00187BC0" w:rsidRDefault="001D4115" w:rsidP="00590883">
      <w:pPr>
        <w:jc w:val="center"/>
        <w:rPr>
          <w:rFonts w:cs="David"/>
          <w:b/>
          <w:bCs/>
          <w:color w:val="FF0000"/>
          <w:sz w:val="36"/>
          <w:szCs w:val="36"/>
          <w:u w:val="single"/>
          <w:rtl/>
        </w:rPr>
      </w:pPr>
    </w:p>
    <w:p w14:paraId="05507DA1" w14:textId="77777777" w:rsidR="00D60E8D" w:rsidRPr="001D4115" w:rsidRDefault="00D60E8D" w:rsidP="001D4115">
      <w:pPr>
        <w:spacing w:line="276" w:lineRule="auto"/>
        <w:rPr>
          <w:rFonts w:ascii="David" w:hAnsi="David" w:cs="David"/>
          <w:color w:val="FF0000"/>
          <w:sz w:val="36"/>
          <w:szCs w:val="36"/>
          <w:rtl/>
        </w:rPr>
      </w:pPr>
      <w:r w:rsidRPr="001D4115">
        <w:rPr>
          <w:rFonts w:ascii="David" w:hAnsi="David" w:cs="David"/>
          <w:color w:val="FF0000"/>
          <w:sz w:val="36"/>
          <w:szCs w:val="36"/>
          <w:rtl/>
        </w:rPr>
        <w:t xml:space="preserve">ערכה זו כולל </w:t>
      </w:r>
      <w:r w:rsidRPr="00D60E8D">
        <w:rPr>
          <w:rFonts w:ascii="David" w:hAnsi="David" w:cs="David"/>
          <w:color w:val="FF0000"/>
          <w:sz w:val="36"/>
          <w:szCs w:val="36"/>
          <w:rtl/>
        </w:rPr>
        <w:t xml:space="preserve">חומצה גופרתית </w:t>
      </w:r>
      <w:r w:rsidRPr="001D4115">
        <w:rPr>
          <w:rFonts w:ascii="David" w:hAnsi="David" w:cs="David"/>
          <w:color w:val="FF0000"/>
          <w:sz w:val="36"/>
          <w:szCs w:val="36"/>
          <w:rtl/>
        </w:rPr>
        <w:t>מרוכזת ו</w:t>
      </w:r>
      <w:r w:rsidR="001D4115" w:rsidRPr="001D4115">
        <w:rPr>
          <w:rFonts w:ascii="David" w:hAnsi="David" w:cs="David"/>
          <w:color w:val="FF0000"/>
          <w:sz w:val="36"/>
          <w:szCs w:val="36"/>
          <w:rtl/>
        </w:rPr>
        <w:t>תמיסת נתרן הידרוקסיד בריכוז</w:t>
      </w:r>
      <w:r w:rsidR="001D4115" w:rsidRPr="001D4115">
        <w:rPr>
          <w:rFonts w:ascii="David" w:hAnsi="David" w:cs="David" w:hint="cs"/>
          <w:color w:val="FF0000"/>
          <w:sz w:val="36"/>
          <w:szCs w:val="36"/>
          <w:rtl/>
        </w:rPr>
        <w:t xml:space="preserve"> </w:t>
      </w:r>
      <w:r w:rsidR="001D4115" w:rsidRPr="001D4115">
        <w:rPr>
          <w:rFonts w:ascii="David" w:hAnsi="David" w:cs="David"/>
          <w:color w:val="FF0000"/>
          <w:sz w:val="36"/>
          <w:szCs w:val="36"/>
        </w:rPr>
        <w:t>12.5M</w:t>
      </w:r>
      <w:r w:rsidR="001D4115" w:rsidRPr="001D4115">
        <w:rPr>
          <w:rFonts w:ascii="David" w:hAnsi="David" w:cs="David" w:hint="cs"/>
          <w:color w:val="FF0000"/>
          <w:sz w:val="36"/>
          <w:szCs w:val="36"/>
          <w:rtl/>
        </w:rPr>
        <w:t>.</w:t>
      </w:r>
    </w:p>
    <w:p w14:paraId="7BF038B1" w14:textId="77777777" w:rsidR="00D60E8D" w:rsidRPr="001D4115" w:rsidRDefault="00D60E8D" w:rsidP="001D4115">
      <w:pPr>
        <w:spacing w:line="276" w:lineRule="auto"/>
        <w:rPr>
          <w:rFonts w:ascii="David" w:hAnsi="David" w:cs="David"/>
          <w:color w:val="FF0000"/>
          <w:sz w:val="36"/>
          <w:szCs w:val="36"/>
          <w:rtl/>
        </w:rPr>
      </w:pPr>
      <w:r w:rsidRPr="001D4115">
        <w:rPr>
          <w:rFonts w:ascii="David" w:hAnsi="David" w:cs="David"/>
          <w:color w:val="FF0000"/>
          <w:sz w:val="36"/>
          <w:szCs w:val="36"/>
          <w:rtl/>
        </w:rPr>
        <w:t xml:space="preserve">תמיסות אלו </w:t>
      </w:r>
      <w:r w:rsidRPr="00D60E8D">
        <w:rPr>
          <w:rFonts w:ascii="David" w:hAnsi="David" w:cs="David"/>
          <w:color w:val="FF0000"/>
          <w:sz w:val="36"/>
          <w:szCs w:val="36"/>
          <w:rtl/>
        </w:rPr>
        <w:t>מוגבל</w:t>
      </w:r>
      <w:r w:rsidRPr="001D4115">
        <w:rPr>
          <w:rFonts w:ascii="David" w:hAnsi="David" w:cs="David"/>
          <w:color w:val="FF0000"/>
          <w:sz w:val="36"/>
          <w:szCs w:val="36"/>
          <w:rtl/>
        </w:rPr>
        <w:t xml:space="preserve">ות </w:t>
      </w:r>
      <w:r w:rsidR="001D4115" w:rsidRPr="001D4115">
        <w:rPr>
          <w:rFonts w:ascii="David" w:hAnsi="David" w:cs="David" w:hint="cs"/>
          <w:b/>
          <w:bCs/>
          <w:color w:val="FF0000"/>
          <w:sz w:val="36"/>
          <w:szCs w:val="36"/>
          <w:rtl/>
        </w:rPr>
        <w:t>להדגמה</w:t>
      </w:r>
      <w:r w:rsidR="001D4115" w:rsidRPr="001D4115">
        <w:rPr>
          <w:rFonts w:ascii="David" w:hAnsi="David" w:cs="David" w:hint="cs"/>
          <w:color w:val="FF0000"/>
          <w:sz w:val="36"/>
          <w:szCs w:val="36"/>
          <w:rtl/>
        </w:rPr>
        <w:t xml:space="preserve"> בלבד על ידי ה</w:t>
      </w:r>
      <w:r w:rsidRPr="001D4115">
        <w:rPr>
          <w:rFonts w:ascii="David" w:hAnsi="David" w:cs="David"/>
          <w:color w:val="FF0000"/>
          <w:sz w:val="36"/>
          <w:szCs w:val="36"/>
          <w:rtl/>
        </w:rPr>
        <w:t xml:space="preserve">מורים או </w:t>
      </w:r>
      <w:r w:rsidR="001D4115" w:rsidRPr="001D4115">
        <w:rPr>
          <w:rFonts w:ascii="David" w:hAnsi="David" w:cs="David" w:hint="cs"/>
          <w:color w:val="FF0000"/>
          <w:sz w:val="36"/>
          <w:szCs w:val="36"/>
          <w:rtl/>
        </w:rPr>
        <w:t>ה</w:t>
      </w:r>
      <w:r w:rsidRPr="001D4115">
        <w:rPr>
          <w:rFonts w:ascii="David" w:hAnsi="David" w:cs="David"/>
          <w:color w:val="FF0000"/>
          <w:sz w:val="36"/>
          <w:szCs w:val="36"/>
          <w:rtl/>
        </w:rPr>
        <w:t>לבורנטים.</w:t>
      </w:r>
    </w:p>
    <w:p w14:paraId="49BBC8C6" w14:textId="77777777" w:rsidR="00D60E8D" w:rsidRPr="001D4115" w:rsidRDefault="00D60E8D" w:rsidP="001D4115">
      <w:pPr>
        <w:spacing w:line="276" w:lineRule="auto"/>
        <w:rPr>
          <w:rFonts w:ascii="David" w:hAnsi="David" w:cs="David"/>
          <w:color w:val="FF0000"/>
          <w:sz w:val="36"/>
          <w:szCs w:val="36"/>
          <w:rtl/>
        </w:rPr>
      </w:pPr>
      <w:r w:rsidRPr="001D4115">
        <w:rPr>
          <w:rFonts w:ascii="David" w:hAnsi="David" w:cs="David"/>
          <w:color w:val="FF0000"/>
          <w:sz w:val="36"/>
          <w:szCs w:val="36"/>
          <w:rtl/>
        </w:rPr>
        <w:t>חובה לעטות כפפות ולהגן על העיניים בעזרת משקפי מגן.</w:t>
      </w:r>
      <w:r w:rsidRPr="00D60E8D">
        <w:rPr>
          <w:rFonts w:ascii="David" w:hAnsi="David" w:cs="David"/>
          <w:color w:val="FF0000"/>
          <w:sz w:val="36"/>
          <w:szCs w:val="36"/>
          <w:rtl/>
        </w:rPr>
        <w:t xml:space="preserve"> </w:t>
      </w:r>
    </w:p>
    <w:p w14:paraId="4412321D" w14:textId="77777777" w:rsidR="00D60E8D" w:rsidRPr="00590883" w:rsidRDefault="00D60E8D" w:rsidP="00D60E8D">
      <w:pPr>
        <w:rPr>
          <w:rFonts w:cs="David"/>
          <w:b/>
          <w:bCs/>
          <w:sz w:val="28"/>
          <w:szCs w:val="28"/>
          <w:u w:val="single"/>
          <w:rtl/>
        </w:rPr>
      </w:pPr>
    </w:p>
    <w:p w14:paraId="091968BE" w14:textId="77777777" w:rsidR="00937414" w:rsidRDefault="00055A5F" w:rsidP="000771CE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b/>
          <w:bCs/>
          <w:sz w:val="22"/>
          <w:szCs w:val="24"/>
          <w:rtl/>
        </w:rPr>
        <w:br/>
      </w:r>
      <w:r>
        <w:rPr>
          <w:rFonts w:cs="David"/>
          <w:b/>
          <w:bCs/>
          <w:sz w:val="22"/>
          <w:szCs w:val="24"/>
          <w:u w:val="single"/>
          <w:rtl/>
        </w:rPr>
        <w:t xml:space="preserve">1. תמיסת </w:t>
      </w:r>
      <w:r>
        <w:rPr>
          <w:rFonts w:cs="David"/>
          <w:b/>
          <w:bCs/>
          <w:sz w:val="22"/>
          <w:szCs w:val="24"/>
          <w:u w:val="single"/>
        </w:rPr>
        <w:t>MnSO</w:t>
      </w:r>
      <w:r>
        <w:rPr>
          <w:rFonts w:cs="David"/>
          <w:b/>
          <w:bCs/>
          <w:sz w:val="22"/>
          <w:szCs w:val="24"/>
          <w:u w:val="single"/>
          <w:vertAlign w:val="subscript"/>
        </w:rPr>
        <w:t>4</w:t>
      </w:r>
      <w:r>
        <w:rPr>
          <w:rFonts w:cs="David"/>
          <w:b/>
          <w:bCs/>
          <w:sz w:val="22"/>
          <w:szCs w:val="24"/>
          <w:u w:val="single"/>
          <w:rtl/>
        </w:rPr>
        <w:t xml:space="preserve">. </w:t>
      </w:r>
      <w:r>
        <w:rPr>
          <w:rFonts w:cs="David"/>
          <w:sz w:val="22"/>
          <w:szCs w:val="24"/>
          <w:rtl/>
        </w:rPr>
        <w:t xml:space="preserve"> המס </w:t>
      </w:r>
      <w:r w:rsidR="00937414">
        <w:rPr>
          <w:rFonts w:cs="David"/>
          <w:sz w:val="22"/>
          <w:szCs w:val="24"/>
          <w:rtl/>
        </w:rPr>
        <w:t xml:space="preserve">36 גרם </w:t>
      </w:r>
      <w:r w:rsidR="00937414">
        <w:rPr>
          <w:rFonts w:cs="David"/>
          <w:sz w:val="22"/>
          <w:szCs w:val="24"/>
        </w:rPr>
        <w:t>H</w:t>
      </w:r>
      <w:r w:rsidR="00937414">
        <w:rPr>
          <w:rFonts w:cs="David"/>
          <w:sz w:val="22"/>
          <w:szCs w:val="24"/>
          <w:vertAlign w:val="subscript"/>
        </w:rPr>
        <w:t>2</w:t>
      </w:r>
      <w:r w:rsidR="00937414">
        <w:rPr>
          <w:rFonts w:cs="David"/>
          <w:sz w:val="22"/>
          <w:szCs w:val="24"/>
        </w:rPr>
        <w:t>O</w:t>
      </w:r>
      <w:r w:rsidR="00937414">
        <w:rPr>
          <w:rFonts w:cs="David"/>
          <w:sz w:val="22"/>
          <w:szCs w:val="24"/>
          <w:rtl/>
        </w:rPr>
        <w:t xml:space="preserve"> </w:t>
      </w:r>
      <w:r w:rsidR="000771CE" w:rsidRPr="000771CE">
        <w:rPr>
          <w:rFonts w:cs="David" w:hint="cs"/>
          <w:sz w:val="22"/>
          <w:szCs w:val="24"/>
          <w:vertAlign w:val="superscript"/>
          <w:rtl/>
        </w:rPr>
        <w:t>.</w:t>
      </w:r>
      <w:r w:rsidR="00937414">
        <w:rPr>
          <w:rFonts w:cs="David"/>
          <w:sz w:val="22"/>
          <w:szCs w:val="24"/>
          <w:rtl/>
        </w:rPr>
        <w:t xml:space="preserve"> </w:t>
      </w:r>
      <w:r w:rsidR="00937414">
        <w:rPr>
          <w:rFonts w:cs="David"/>
          <w:sz w:val="22"/>
          <w:szCs w:val="24"/>
        </w:rPr>
        <w:t>MnSO</w:t>
      </w:r>
      <w:proofErr w:type="gramStart"/>
      <w:r w:rsidR="00937414">
        <w:rPr>
          <w:rFonts w:cs="David"/>
          <w:sz w:val="22"/>
          <w:szCs w:val="24"/>
          <w:vertAlign w:val="subscript"/>
        </w:rPr>
        <w:t>4</w:t>
      </w:r>
      <w:r w:rsidR="00937414">
        <w:rPr>
          <w:rFonts w:cs="David"/>
          <w:sz w:val="22"/>
          <w:szCs w:val="24"/>
          <w:vertAlign w:val="subscript"/>
          <w:rtl/>
        </w:rPr>
        <w:t xml:space="preserve"> </w:t>
      </w:r>
      <w:r w:rsidR="00937414">
        <w:rPr>
          <w:rFonts w:cs="David"/>
          <w:sz w:val="22"/>
          <w:szCs w:val="24"/>
          <w:rtl/>
        </w:rPr>
        <w:t xml:space="preserve"> במים</w:t>
      </w:r>
      <w:proofErr w:type="gramEnd"/>
      <w:r w:rsidR="00937414">
        <w:rPr>
          <w:rFonts w:cs="David"/>
          <w:sz w:val="22"/>
          <w:szCs w:val="24"/>
          <w:rtl/>
        </w:rPr>
        <w:t xml:space="preserve"> מזוקקים עד לנפח של 100 מ"ל.</w:t>
      </w:r>
    </w:p>
    <w:p w14:paraId="2ED3EB36" w14:textId="77777777" w:rsidR="00055A5F" w:rsidRDefault="00937414" w:rsidP="00937414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(אם ברשותך מלח ממויים אחר, הכן לפי ההוראות האלה: </w:t>
      </w:r>
      <w:r w:rsidR="00055A5F">
        <w:rPr>
          <w:rFonts w:cs="David"/>
          <w:sz w:val="22"/>
          <w:szCs w:val="24"/>
          <w:rtl/>
        </w:rPr>
        <w:t xml:space="preserve">48 גרם </w:t>
      </w:r>
      <w:r w:rsidR="00055A5F">
        <w:rPr>
          <w:rFonts w:cs="David"/>
          <w:sz w:val="22"/>
          <w:szCs w:val="24"/>
        </w:rPr>
        <w:t>4H</w:t>
      </w:r>
      <w:r w:rsidR="00055A5F">
        <w:rPr>
          <w:rFonts w:cs="David"/>
          <w:sz w:val="22"/>
          <w:szCs w:val="24"/>
          <w:vertAlign w:val="subscript"/>
        </w:rPr>
        <w:t>2</w:t>
      </w:r>
      <w:r w:rsidR="00055A5F">
        <w:rPr>
          <w:rFonts w:cs="David"/>
          <w:sz w:val="22"/>
          <w:szCs w:val="24"/>
        </w:rPr>
        <w:t>O</w:t>
      </w:r>
      <w:r w:rsidR="00055A5F">
        <w:rPr>
          <w:rFonts w:cs="David"/>
          <w:sz w:val="22"/>
          <w:szCs w:val="24"/>
          <w:rtl/>
        </w:rPr>
        <w:t xml:space="preserve"> . </w:t>
      </w:r>
      <w:r w:rsidR="00055A5F">
        <w:rPr>
          <w:rFonts w:cs="David"/>
          <w:sz w:val="22"/>
          <w:szCs w:val="24"/>
        </w:rPr>
        <w:t>MnSO</w:t>
      </w:r>
      <w:r w:rsidR="00055A5F">
        <w:rPr>
          <w:rFonts w:cs="David"/>
          <w:sz w:val="22"/>
          <w:szCs w:val="24"/>
          <w:vertAlign w:val="subscript"/>
        </w:rPr>
        <w:t>4</w:t>
      </w:r>
      <w:r w:rsidR="00055A5F">
        <w:rPr>
          <w:rFonts w:cs="David"/>
          <w:sz w:val="22"/>
          <w:szCs w:val="24"/>
          <w:vertAlign w:val="subscript"/>
          <w:rtl/>
        </w:rPr>
        <w:t xml:space="preserve">  </w:t>
      </w:r>
      <w:r w:rsidR="00055A5F">
        <w:rPr>
          <w:rFonts w:cs="David"/>
          <w:sz w:val="22"/>
          <w:szCs w:val="24"/>
          <w:rtl/>
        </w:rPr>
        <w:t>או</w:t>
      </w:r>
      <w:r>
        <w:rPr>
          <w:rFonts w:cs="David" w:hint="cs"/>
          <w:sz w:val="22"/>
          <w:szCs w:val="24"/>
          <w:rtl/>
        </w:rPr>
        <w:br/>
      </w:r>
      <w:r w:rsidR="00055A5F">
        <w:rPr>
          <w:rFonts w:cs="David"/>
          <w:sz w:val="22"/>
          <w:szCs w:val="24"/>
          <w:rtl/>
        </w:rPr>
        <w:t xml:space="preserve"> 40 גרם </w:t>
      </w:r>
      <w:r w:rsidR="00055A5F">
        <w:rPr>
          <w:rFonts w:cs="David"/>
          <w:sz w:val="22"/>
          <w:szCs w:val="24"/>
        </w:rPr>
        <w:t>2H</w:t>
      </w:r>
      <w:r w:rsidR="00055A5F">
        <w:rPr>
          <w:rFonts w:cs="David"/>
          <w:sz w:val="22"/>
          <w:szCs w:val="24"/>
          <w:vertAlign w:val="subscript"/>
        </w:rPr>
        <w:t>2</w:t>
      </w:r>
      <w:r w:rsidR="00055A5F">
        <w:rPr>
          <w:rFonts w:cs="David"/>
          <w:sz w:val="22"/>
          <w:szCs w:val="24"/>
        </w:rPr>
        <w:t>O</w:t>
      </w:r>
      <w:r w:rsidR="00055A5F">
        <w:rPr>
          <w:rFonts w:cs="David"/>
          <w:sz w:val="22"/>
          <w:szCs w:val="24"/>
          <w:rtl/>
        </w:rPr>
        <w:t xml:space="preserve"> . </w:t>
      </w:r>
      <w:r w:rsidR="00055A5F">
        <w:rPr>
          <w:rFonts w:cs="David"/>
          <w:sz w:val="22"/>
          <w:szCs w:val="24"/>
        </w:rPr>
        <w:t>MnSO</w:t>
      </w:r>
      <w:proofErr w:type="gramStart"/>
      <w:r w:rsidR="00055A5F">
        <w:rPr>
          <w:rFonts w:cs="David"/>
          <w:sz w:val="22"/>
          <w:szCs w:val="24"/>
          <w:vertAlign w:val="subscript"/>
        </w:rPr>
        <w:t>4</w:t>
      </w:r>
      <w:r w:rsidR="00055A5F">
        <w:rPr>
          <w:rFonts w:cs="David"/>
          <w:sz w:val="22"/>
          <w:szCs w:val="24"/>
          <w:vertAlign w:val="subscript"/>
          <w:rtl/>
        </w:rPr>
        <w:t xml:space="preserve"> </w:t>
      </w:r>
      <w:r>
        <w:rPr>
          <w:rFonts w:cs="David" w:hint="cs"/>
          <w:sz w:val="22"/>
          <w:szCs w:val="24"/>
          <w:vertAlign w:val="subscript"/>
          <w:rtl/>
        </w:rPr>
        <w:t xml:space="preserve"> </w:t>
      </w:r>
      <w:r w:rsidRPr="00937414">
        <w:rPr>
          <w:rFonts w:cs="David" w:hint="cs"/>
          <w:sz w:val="22"/>
          <w:szCs w:val="24"/>
          <w:rtl/>
        </w:rPr>
        <w:t>עד</w:t>
      </w:r>
      <w:proofErr w:type="gramEnd"/>
      <w:r w:rsidRPr="00937414">
        <w:rPr>
          <w:rFonts w:cs="David" w:hint="cs"/>
          <w:sz w:val="22"/>
          <w:szCs w:val="24"/>
          <w:rtl/>
        </w:rPr>
        <w:t xml:space="preserve"> ל</w:t>
      </w:r>
      <w:r>
        <w:rPr>
          <w:rFonts w:cs="David" w:hint="cs"/>
          <w:sz w:val="22"/>
          <w:szCs w:val="24"/>
          <w:rtl/>
        </w:rPr>
        <w:t>נפ</w:t>
      </w:r>
      <w:r w:rsidRPr="00937414">
        <w:rPr>
          <w:rFonts w:cs="David" w:hint="cs"/>
          <w:sz w:val="22"/>
          <w:szCs w:val="24"/>
          <w:rtl/>
        </w:rPr>
        <w:t>ח 100 מ"ל</w:t>
      </w:r>
      <w:r w:rsidR="00055A5F" w:rsidRPr="00937414">
        <w:rPr>
          <w:rFonts w:cs="David"/>
          <w:sz w:val="22"/>
          <w:szCs w:val="24"/>
          <w:rtl/>
        </w:rPr>
        <w:t xml:space="preserve"> </w:t>
      </w:r>
      <w:r>
        <w:rPr>
          <w:rFonts w:cs="David" w:hint="cs"/>
          <w:sz w:val="22"/>
          <w:szCs w:val="24"/>
          <w:rtl/>
        </w:rPr>
        <w:t>).</w:t>
      </w:r>
    </w:p>
    <w:p w14:paraId="12F33436" w14:textId="77777777" w:rsidR="00055A5F" w:rsidRDefault="00055A5F" w:rsidP="00937414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 xml:space="preserve">2. תמיסת </w:t>
      </w:r>
      <w:r>
        <w:rPr>
          <w:rFonts w:cs="David"/>
          <w:b/>
          <w:bCs/>
          <w:sz w:val="22"/>
          <w:szCs w:val="24"/>
          <w:u w:val="single"/>
        </w:rPr>
        <w:t>NaOH</w:t>
      </w:r>
      <w:r>
        <w:rPr>
          <w:rFonts w:cs="David"/>
          <w:b/>
          <w:bCs/>
          <w:sz w:val="22"/>
          <w:szCs w:val="24"/>
          <w:u w:val="single"/>
          <w:rtl/>
        </w:rPr>
        <w:t xml:space="preserve"> +</w:t>
      </w:r>
      <w:r>
        <w:rPr>
          <w:rFonts w:cs="David"/>
          <w:b/>
          <w:bCs/>
          <w:sz w:val="22"/>
          <w:szCs w:val="24"/>
          <w:u w:val="single"/>
        </w:rPr>
        <w:t xml:space="preserve"> KI</w:t>
      </w:r>
      <w:r>
        <w:rPr>
          <w:rFonts w:cs="David"/>
          <w:b/>
          <w:bCs/>
          <w:sz w:val="22"/>
          <w:szCs w:val="24"/>
          <w:u w:val="single"/>
          <w:rtl/>
        </w:rPr>
        <w:t xml:space="preserve"> </w:t>
      </w:r>
      <w:r>
        <w:rPr>
          <w:rFonts w:cs="David"/>
          <w:sz w:val="22"/>
          <w:szCs w:val="24"/>
          <w:rtl/>
        </w:rPr>
        <w:t xml:space="preserve">.המס 50 גרם </w:t>
      </w:r>
      <w:r>
        <w:rPr>
          <w:rFonts w:cs="David"/>
          <w:sz w:val="22"/>
          <w:szCs w:val="24"/>
        </w:rPr>
        <w:t>NaOH</w:t>
      </w:r>
      <w:r>
        <w:rPr>
          <w:rFonts w:cs="David"/>
          <w:sz w:val="22"/>
          <w:szCs w:val="24"/>
          <w:rtl/>
        </w:rPr>
        <w:t xml:space="preserve"> ו- 15 גרם </w:t>
      </w:r>
      <w:r>
        <w:rPr>
          <w:rFonts w:cs="David"/>
          <w:sz w:val="22"/>
          <w:szCs w:val="24"/>
        </w:rPr>
        <w:t>KI</w:t>
      </w:r>
      <w:r>
        <w:rPr>
          <w:rFonts w:cs="David"/>
          <w:sz w:val="22"/>
          <w:szCs w:val="24"/>
          <w:rtl/>
        </w:rPr>
        <w:t xml:space="preserve"> במים מזוקקים עד לנפח של 100 מ"</w:t>
      </w:r>
      <w:r>
        <w:rPr>
          <w:rFonts w:cs="David" w:hint="cs"/>
          <w:sz w:val="22"/>
          <w:szCs w:val="24"/>
          <w:rtl/>
        </w:rPr>
        <w:t xml:space="preserve">ל </w:t>
      </w:r>
      <w:r>
        <w:rPr>
          <w:rFonts w:cs="David"/>
          <w:sz w:val="22"/>
          <w:szCs w:val="24"/>
          <w:rtl/>
        </w:rPr>
        <w:t>.</w:t>
      </w:r>
    </w:p>
    <w:p w14:paraId="1726BAEF" w14:textId="77777777" w:rsidR="00055A5F" w:rsidRDefault="00055A5F" w:rsidP="00100EF0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 xml:space="preserve">3. תמיסת </w:t>
      </w:r>
      <w:r>
        <w:rPr>
          <w:rFonts w:cs="David"/>
          <w:b/>
          <w:bCs/>
          <w:sz w:val="22"/>
          <w:szCs w:val="24"/>
          <w:u w:val="single"/>
        </w:rPr>
        <w:t>H</w:t>
      </w:r>
      <w:r>
        <w:rPr>
          <w:rFonts w:cs="David"/>
          <w:b/>
          <w:bCs/>
          <w:sz w:val="22"/>
          <w:szCs w:val="24"/>
          <w:u w:val="single"/>
          <w:vertAlign w:val="subscript"/>
        </w:rPr>
        <w:t>2</w:t>
      </w:r>
      <w:r>
        <w:rPr>
          <w:rFonts w:cs="David"/>
          <w:b/>
          <w:bCs/>
          <w:sz w:val="22"/>
          <w:szCs w:val="24"/>
          <w:u w:val="single"/>
        </w:rPr>
        <w:t xml:space="preserve"> SO</w:t>
      </w:r>
      <w:r>
        <w:rPr>
          <w:rFonts w:cs="David"/>
          <w:b/>
          <w:bCs/>
          <w:sz w:val="22"/>
          <w:szCs w:val="24"/>
          <w:u w:val="single"/>
          <w:vertAlign w:val="subscript"/>
        </w:rPr>
        <w:t>4</w:t>
      </w:r>
      <w:r>
        <w:rPr>
          <w:rFonts w:cs="David"/>
          <w:b/>
          <w:bCs/>
          <w:sz w:val="22"/>
          <w:szCs w:val="24"/>
          <w:u w:val="single"/>
          <w:vertAlign w:val="subscript"/>
          <w:rtl/>
        </w:rPr>
        <w:t xml:space="preserve">. </w:t>
      </w:r>
      <w:r>
        <w:rPr>
          <w:rFonts w:cs="David"/>
          <w:sz w:val="22"/>
          <w:szCs w:val="24"/>
          <w:rtl/>
        </w:rPr>
        <w:t xml:space="preserve"> יש להשתמש ב- </w:t>
      </w:r>
      <w:r>
        <w:rPr>
          <w:rFonts w:cs="David"/>
          <w:sz w:val="22"/>
          <w:szCs w:val="24"/>
        </w:rPr>
        <w:t>H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</w:rPr>
        <w:t>SO</w:t>
      </w:r>
      <w:r>
        <w:rPr>
          <w:rFonts w:cs="David"/>
          <w:sz w:val="22"/>
          <w:szCs w:val="24"/>
          <w:vertAlign w:val="subscript"/>
        </w:rPr>
        <w:t>4</w:t>
      </w:r>
      <w:r>
        <w:rPr>
          <w:rFonts w:cs="David"/>
          <w:sz w:val="22"/>
          <w:szCs w:val="24"/>
          <w:vertAlign w:val="subscript"/>
          <w:rtl/>
        </w:rPr>
        <w:t xml:space="preserve"> </w:t>
      </w:r>
      <w:r>
        <w:rPr>
          <w:rFonts w:cs="David"/>
          <w:sz w:val="22"/>
          <w:szCs w:val="24"/>
          <w:rtl/>
        </w:rPr>
        <w:t xml:space="preserve"> מרוכז </w:t>
      </w:r>
      <w:r w:rsidR="007228AD">
        <w:rPr>
          <w:rFonts w:cs="David" w:hint="cs"/>
          <w:sz w:val="22"/>
          <w:szCs w:val="24"/>
          <w:rtl/>
        </w:rPr>
        <w:t xml:space="preserve">(96% -98%) </w:t>
      </w:r>
      <w:r>
        <w:rPr>
          <w:rFonts w:cs="David"/>
          <w:sz w:val="22"/>
          <w:szCs w:val="24"/>
          <w:rtl/>
        </w:rPr>
        <w:t>בעל משקל סגולי 1.83-1.84 .</w:t>
      </w:r>
    </w:p>
    <w:p w14:paraId="43DE28F5" w14:textId="77777777" w:rsidR="00055A5F" w:rsidRDefault="00055A5F" w:rsidP="00937414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 xml:space="preserve">4. תמיסת   </w:t>
      </w:r>
      <w:r>
        <w:rPr>
          <w:rFonts w:cs="David"/>
          <w:b/>
          <w:bCs/>
          <w:sz w:val="22"/>
          <w:szCs w:val="24"/>
          <w:u w:val="single"/>
        </w:rPr>
        <w:t>S</w:t>
      </w:r>
      <w:r>
        <w:rPr>
          <w:rFonts w:cs="David"/>
          <w:b/>
          <w:bCs/>
          <w:sz w:val="22"/>
          <w:szCs w:val="24"/>
          <w:u w:val="single"/>
          <w:vertAlign w:val="subscript"/>
        </w:rPr>
        <w:t>2</w:t>
      </w:r>
      <w:r>
        <w:rPr>
          <w:rFonts w:cs="David"/>
          <w:b/>
          <w:bCs/>
          <w:sz w:val="22"/>
          <w:szCs w:val="24"/>
          <w:u w:val="single"/>
        </w:rPr>
        <w:t>O</w:t>
      </w:r>
      <w:r>
        <w:rPr>
          <w:rFonts w:cs="David"/>
          <w:b/>
          <w:bCs/>
          <w:sz w:val="22"/>
          <w:szCs w:val="24"/>
          <w:u w:val="single"/>
          <w:vertAlign w:val="subscript"/>
        </w:rPr>
        <w:t>3</w:t>
      </w:r>
      <w:r>
        <w:rPr>
          <w:rFonts w:cs="David"/>
          <w:b/>
          <w:bCs/>
          <w:sz w:val="22"/>
          <w:szCs w:val="24"/>
          <w:u w:val="single"/>
          <w:rtl/>
        </w:rPr>
        <w:t xml:space="preserve"> </w:t>
      </w:r>
      <w:r>
        <w:rPr>
          <w:rFonts w:cs="David"/>
          <w:b/>
          <w:bCs/>
          <w:sz w:val="22"/>
          <w:szCs w:val="24"/>
          <w:u w:val="single"/>
        </w:rPr>
        <w:t>Na</w:t>
      </w:r>
      <w:r>
        <w:rPr>
          <w:rFonts w:cs="David"/>
          <w:b/>
          <w:bCs/>
          <w:sz w:val="22"/>
          <w:szCs w:val="24"/>
          <w:u w:val="single"/>
          <w:vertAlign w:val="subscript"/>
        </w:rPr>
        <w:t>2</w:t>
      </w:r>
      <w:r>
        <w:rPr>
          <w:rFonts w:cs="David"/>
          <w:b/>
          <w:bCs/>
          <w:sz w:val="22"/>
          <w:szCs w:val="24"/>
          <w:u w:val="single"/>
          <w:vertAlign w:val="subscript"/>
          <w:rtl/>
        </w:rPr>
        <w:t xml:space="preserve"> . </w:t>
      </w:r>
      <w:r>
        <w:rPr>
          <w:rFonts w:cs="David"/>
          <w:sz w:val="22"/>
          <w:szCs w:val="24"/>
          <w:rtl/>
        </w:rPr>
        <w:t xml:space="preserve"> המס 3.1 גרם </w:t>
      </w:r>
      <w:r>
        <w:rPr>
          <w:rFonts w:cs="David"/>
          <w:sz w:val="22"/>
          <w:szCs w:val="24"/>
        </w:rPr>
        <w:t>5H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</w:rPr>
        <w:t>O</w:t>
      </w:r>
      <w:r>
        <w:rPr>
          <w:rFonts w:cs="David"/>
          <w:sz w:val="22"/>
          <w:szCs w:val="24"/>
          <w:rtl/>
        </w:rPr>
        <w:t xml:space="preserve">. </w:t>
      </w:r>
      <w:r>
        <w:rPr>
          <w:rFonts w:cs="David"/>
          <w:sz w:val="22"/>
          <w:szCs w:val="24"/>
        </w:rPr>
        <w:t>S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</w:rPr>
        <w:t>O</w:t>
      </w:r>
      <w:r>
        <w:rPr>
          <w:rFonts w:cs="David"/>
          <w:sz w:val="22"/>
          <w:szCs w:val="24"/>
          <w:vertAlign w:val="subscript"/>
        </w:rPr>
        <w:t>3</w:t>
      </w:r>
      <w:r>
        <w:rPr>
          <w:rFonts w:cs="David"/>
          <w:sz w:val="22"/>
          <w:szCs w:val="24"/>
          <w:rtl/>
        </w:rPr>
        <w:t xml:space="preserve"> </w:t>
      </w:r>
      <w:r>
        <w:rPr>
          <w:rFonts w:cs="David"/>
          <w:sz w:val="22"/>
          <w:szCs w:val="24"/>
        </w:rPr>
        <w:t>Na</w:t>
      </w:r>
      <w:proofErr w:type="gramStart"/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  <w:vertAlign w:val="subscript"/>
          <w:rtl/>
        </w:rPr>
        <w:t xml:space="preserve"> </w:t>
      </w:r>
      <w:r w:rsidR="00937414">
        <w:rPr>
          <w:rFonts w:cs="David" w:hint="cs"/>
          <w:sz w:val="22"/>
          <w:szCs w:val="24"/>
          <w:rtl/>
        </w:rPr>
        <w:t xml:space="preserve"> </w:t>
      </w:r>
      <w:r>
        <w:rPr>
          <w:rFonts w:cs="David"/>
          <w:sz w:val="22"/>
          <w:szCs w:val="24"/>
          <w:rtl/>
        </w:rPr>
        <w:t>במים</w:t>
      </w:r>
      <w:proofErr w:type="gramEnd"/>
      <w:r>
        <w:rPr>
          <w:rFonts w:cs="David"/>
          <w:sz w:val="22"/>
          <w:szCs w:val="24"/>
          <w:rtl/>
        </w:rPr>
        <w:t xml:space="preserve"> מזוקקים (אשר הורתחו זמן קצר לפני כן וקוררו לטמפרטורת החדר) עד לנפח של 500 מ"ל תמיסה. החזק בכלי כהה הרחק מהאור. </w:t>
      </w:r>
      <w:r w:rsidRPr="000771CE">
        <w:rPr>
          <w:rFonts w:cs="David"/>
          <w:sz w:val="22"/>
          <w:szCs w:val="24"/>
          <w:rtl/>
        </w:rPr>
        <w:t>החלף את</w:t>
      </w:r>
      <w:r>
        <w:rPr>
          <w:rFonts w:cs="David"/>
          <w:sz w:val="22"/>
          <w:szCs w:val="24"/>
          <w:rtl/>
        </w:rPr>
        <w:t xml:space="preserve"> התמיסה לעיתים קרובות. אפשר לשמר את התמיסה ע"י הוספת 1 גרם </w:t>
      </w:r>
      <w:r>
        <w:rPr>
          <w:rFonts w:cs="David"/>
          <w:sz w:val="22"/>
          <w:szCs w:val="24"/>
        </w:rPr>
        <w:t>NaOH</w:t>
      </w:r>
      <w:r>
        <w:rPr>
          <w:rFonts w:cs="David"/>
          <w:sz w:val="22"/>
          <w:szCs w:val="24"/>
          <w:rtl/>
        </w:rPr>
        <w:t xml:space="preserve"> לליטר תמיסה.</w:t>
      </w:r>
    </w:p>
    <w:p w14:paraId="3CD61971" w14:textId="77777777" w:rsidR="00055A5F" w:rsidRDefault="00055A5F" w:rsidP="00660DE4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>5. ת</w:t>
      </w:r>
      <w:r>
        <w:rPr>
          <w:rFonts w:cs="David" w:hint="cs"/>
          <w:b/>
          <w:bCs/>
          <w:sz w:val="22"/>
          <w:szCs w:val="24"/>
          <w:u w:val="single"/>
          <w:rtl/>
        </w:rPr>
        <w:t>רחיף</w:t>
      </w:r>
      <w:r>
        <w:rPr>
          <w:rFonts w:cs="David"/>
          <w:b/>
          <w:bCs/>
          <w:sz w:val="22"/>
          <w:szCs w:val="24"/>
          <w:u w:val="single"/>
          <w:rtl/>
        </w:rPr>
        <w:t xml:space="preserve"> עמילן</w:t>
      </w:r>
      <w:r w:rsidR="000771CE">
        <w:rPr>
          <w:rFonts w:cs="David" w:hint="cs"/>
          <w:b/>
          <w:bCs/>
          <w:sz w:val="22"/>
          <w:szCs w:val="24"/>
          <w:u w:val="single"/>
          <w:rtl/>
        </w:rPr>
        <w:t xml:space="preserve"> 1% </w:t>
      </w:r>
      <w:r>
        <w:rPr>
          <w:rFonts w:cs="David"/>
          <w:b/>
          <w:bCs/>
          <w:sz w:val="22"/>
          <w:szCs w:val="24"/>
          <w:u w:val="single"/>
          <w:rtl/>
        </w:rPr>
        <w:t>.</w:t>
      </w:r>
      <w:r>
        <w:rPr>
          <w:rFonts w:cs="David"/>
          <w:sz w:val="22"/>
          <w:szCs w:val="24"/>
          <w:rtl/>
        </w:rPr>
        <w:t xml:space="preserve">  </w:t>
      </w:r>
      <w:r w:rsidR="006040C3">
        <w:rPr>
          <w:rFonts w:cs="David" w:hint="cs"/>
          <w:sz w:val="22"/>
          <w:szCs w:val="24"/>
          <w:rtl/>
        </w:rPr>
        <w:t xml:space="preserve">להכנת 50 מ"ל תרחיף: </w:t>
      </w:r>
      <w:r w:rsidR="00937414" w:rsidRPr="000771CE">
        <w:rPr>
          <w:rFonts w:cs="David" w:hint="cs"/>
          <w:sz w:val="22"/>
          <w:szCs w:val="24"/>
          <w:rtl/>
        </w:rPr>
        <w:t xml:space="preserve">ערבב </w:t>
      </w:r>
      <w:r w:rsidR="006040C3" w:rsidRPr="000771CE">
        <w:rPr>
          <w:rFonts w:cs="David" w:hint="cs"/>
          <w:sz w:val="22"/>
          <w:szCs w:val="24"/>
          <w:rtl/>
        </w:rPr>
        <w:t>0.</w:t>
      </w:r>
      <w:r w:rsidR="00937414" w:rsidRPr="000771CE">
        <w:rPr>
          <w:rFonts w:cs="David" w:hint="cs"/>
          <w:sz w:val="22"/>
          <w:szCs w:val="24"/>
          <w:rtl/>
        </w:rPr>
        <w:t xml:space="preserve">5 גרם עמילן </w:t>
      </w:r>
      <w:r w:rsidR="000771CE" w:rsidRPr="000771CE">
        <w:rPr>
          <w:rFonts w:cs="David" w:hint="cs"/>
          <w:sz w:val="22"/>
          <w:szCs w:val="24"/>
          <w:rtl/>
        </w:rPr>
        <w:t xml:space="preserve">במים מזוקקים עד לנפח של 50 </w:t>
      </w:r>
      <w:r w:rsidR="00937414" w:rsidRPr="000771CE">
        <w:rPr>
          <w:rFonts w:cs="David" w:hint="cs"/>
          <w:sz w:val="22"/>
          <w:szCs w:val="24"/>
          <w:rtl/>
        </w:rPr>
        <w:t xml:space="preserve">מ"ל </w:t>
      </w:r>
      <w:r w:rsidR="000771CE" w:rsidRPr="000771CE">
        <w:rPr>
          <w:rFonts w:cs="David" w:hint="cs"/>
          <w:sz w:val="22"/>
          <w:szCs w:val="24"/>
          <w:rtl/>
        </w:rPr>
        <w:t xml:space="preserve"> חמם על בונזן בלהבה נמוכה או על פלטה, תוך כדי</w:t>
      </w:r>
      <w:r w:rsidR="000771CE">
        <w:rPr>
          <w:rFonts w:cs="David" w:hint="cs"/>
          <w:sz w:val="22"/>
          <w:szCs w:val="24"/>
          <w:rtl/>
        </w:rPr>
        <w:t xml:space="preserve"> ערבוב עד ל</w:t>
      </w:r>
      <w:r w:rsidR="00660DE4">
        <w:rPr>
          <w:rFonts w:cs="David" w:hint="cs"/>
          <w:sz w:val="22"/>
          <w:szCs w:val="24"/>
          <w:rtl/>
        </w:rPr>
        <w:t>המסה וצלילות התמיסה</w:t>
      </w:r>
      <w:r w:rsidR="000771CE">
        <w:rPr>
          <w:rFonts w:cs="David" w:hint="cs"/>
          <w:sz w:val="22"/>
          <w:szCs w:val="24"/>
          <w:rtl/>
        </w:rPr>
        <w:t xml:space="preserve">. רצוי להכין בכל פעם לפני ביצוע הבדיקה תרחיף </w:t>
      </w:r>
      <w:r>
        <w:rPr>
          <w:rFonts w:cs="David"/>
          <w:sz w:val="22"/>
          <w:szCs w:val="24"/>
          <w:rtl/>
        </w:rPr>
        <w:t>טרי.</w:t>
      </w:r>
    </w:p>
    <w:p w14:paraId="7C9AE71A" w14:textId="77777777" w:rsidR="00055A5F" w:rsidRDefault="00937414" w:rsidP="00055A5F">
      <w:pPr>
        <w:spacing w:line="360" w:lineRule="auto"/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 w:hint="cs"/>
          <w:b/>
          <w:bCs/>
          <w:sz w:val="22"/>
          <w:szCs w:val="24"/>
          <w:u w:val="single"/>
          <w:rtl/>
        </w:rPr>
        <w:t>כלים ו</w:t>
      </w:r>
      <w:r w:rsidR="00055A5F">
        <w:rPr>
          <w:rFonts w:cs="David"/>
          <w:b/>
          <w:bCs/>
          <w:sz w:val="22"/>
          <w:szCs w:val="24"/>
          <w:u w:val="single"/>
          <w:rtl/>
        </w:rPr>
        <w:t>ציוד</w:t>
      </w:r>
      <w:r>
        <w:rPr>
          <w:rFonts w:cs="David" w:hint="cs"/>
          <w:b/>
          <w:bCs/>
          <w:sz w:val="22"/>
          <w:szCs w:val="24"/>
          <w:u w:val="single"/>
          <w:rtl/>
        </w:rPr>
        <w:t xml:space="preserve"> נדרש</w:t>
      </w:r>
    </w:p>
    <w:p w14:paraId="5DA0D597" w14:textId="77777777" w:rsidR="00055A5F" w:rsidRDefault="00055A5F" w:rsidP="00937414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 xml:space="preserve">1. צנצנת בעלת סגירה טובה בנפח </w:t>
      </w:r>
      <w:r w:rsidR="00937414">
        <w:rPr>
          <w:rFonts w:cs="David" w:hint="cs"/>
          <w:sz w:val="22"/>
          <w:szCs w:val="24"/>
          <w:rtl/>
        </w:rPr>
        <w:t>כ-</w:t>
      </w:r>
      <w:r>
        <w:rPr>
          <w:rFonts w:cs="David"/>
          <w:sz w:val="22"/>
          <w:szCs w:val="24"/>
          <w:rtl/>
        </w:rPr>
        <w:t xml:space="preserve"> 150 </w:t>
      </w:r>
      <w:r w:rsidR="00937414">
        <w:rPr>
          <w:rFonts w:cs="David" w:hint="cs"/>
          <w:sz w:val="22"/>
          <w:szCs w:val="24"/>
          <w:rtl/>
        </w:rPr>
        <w:t>מ"ל</w:t>
      </w:r>
      <w:r>
        <w:rPr>
          <w:rFonts w:cs="David"/>
          <w:sz w:val="22"/>
          <w:szCs w:val="24"/>
          <w:rtl/>
        </w:rPr>
        <w:t xml:space="preserve"> ללקיחת דגימת מים</w:t>
      </w:r>
      <w:r w:rsidR="00937414">
        <w:rPr>
          <w:rFonts w:cs="David" w:hint="cs"/>
          <w:sz w:val="22"/>
          <w:szCs w:val="24"/>
          <w:rtl/>
        </w:rPr>
        <w:t xml:space="preserve"> בשדה</w:t>
      </w:r>
      <w:r>
        <w:rPr>
          <w:rFonts w:cs="David"/>
          <w:sz w:val="22"/>
          <w:szCs w:val="24"/>
          <w:rtl/>
        </w:rPr>
        <w:t>.</w:t>
      </w:r>
    </w:p>
    <w:p w14:paraId="7E2EF983" w14:textId="77777777" w:rsidR="00055A5F" w:rsidRDefault="00055A5F" w:rsidP="00937414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t xml:space="preserve">2. </w:t>
      </w:r>
      <w:r w:rsidR="00937414">
        <w:rPr>
          <w:rFonts w:cs="David" w:hint="cs"/>
          <w:sz w:val="22"/>
          <w:szCs w:val="24"/>
          <w:rtl/>
        </w:rPr>
        <w:t xml:space="preserve">בקבוק 100 מ"ל בעל פקק מתאים (מומלץ בקבוק מדידה). הפקק חייב לסגור הרמטית את הבקבוק </w:t>
      </w:r>
      <w:r w:rsidR="00937414">
        <w:rPr>
          <w:rFonts w:cs="David"/>
          <w:sz w:val="22"/>
          <w:szCs w:val="24"/>
          <w:rtl/>
        </w:rPr>
        <w:br/>
      </w:r>
      <w:r w:rsidR="00937414">
        <w:rPr>
          <w:rFonts w:cs="David" w:hint="cs"/>
          <w:sz w:val="22"/>
          <w:szCs w:val="24"/>
          <w:rtl/>
        </w:rPr>
        <w:t xml:space="preserve">    כשהוא מלא מים, מבלי להשאיר בועת אוויר. </w:t>
      </w:r>
      <w:r w:rsidR="00100EF0">
        <w:rPr>
          <w:rFonts w:cs="David" w:hint="cs"/>
          <w:sz w:val="22"/>
          <w:szCs w:val="24"/>
          <w:rtl/>
        </w:rPr>
        <w:br/>
        <w:t>3. משפך מתאים לבקבוק</w:t>
      </w:r>
    </w:p>
    <w:p w14:paraId="6B2719DD" w14:textId="77777777" w:rsidR="00100EF0" w:rsidRDefault="00100EF0" w:rsidP="00100EF0">
      <w:pPr>
        <w:spacing w:line="360" w:lineRule="auto"/>
        <w:rPr>
          <w:rFonts w:cs="David"/>
          <w:sz w:val="22"/>
          <w:szCs w:val="24"/>
        </w:rPr>
      </w:pPr>
      <w:r>
        <w:rPr>
          <w:rFonts w:cs="David" w:hint="cs"/>
          <w:sz w:val="22"/>
          <w:szCs w:val="24"/>
          <w:rtl/>
        </w:rPr>
        <w:t>4. מזרק פלסטי 1 או 2 מ"ל בעל שנתות של 0.01 מ"ל (מצורף לערכה)</w:t>
      </w:r>
    </w:p>
    <w:p w14:paraId="5618161D" w14:textId="77777777" w:rsidR="00100EF0" w:rsidRDefault="00100EF0" w:rsidP="00100EF0">
      <w:pPr>
        <w:spacing w:line="360" w:lineRule="auto"/>
        <w:rPr>
          <w:rFonts w:cs="David"/>
          <w:sz w:val="22"/>
          <w:szCs w:val="24"/>
        </w:rPr>
      </w:pPr>
      <w:r>
        <w:rPr>
          <w:rFonts w:cs="David" w:hint="cs"/>
          <w:sz w:val="22"/>
          <w:szCs w:val="24"/>
          <w:rtl/>
        </w:rPr>
        <w:t xml:space="preserve">5. משורה בנפח  50 </w:t>
      </w:r>
      <w:r>
        <w:rPr>
          <w:rFonts w:cs="David"/>
          <w:sz w:val="22"/>
          <w:szCs w:val="24"/>
          <w:rtl/>
        </w:rPr>
        <w:t>–</w:t>
      </w:r>
      <w:r>
        <w:rPr>
          <w:rFonts w:cs="David" w:hint="cs"/>
          <w:sz w:val="22"/>
          <w:szCs w:val="24"/>
          <w:rtl/>
        </w:rPr>
        <w:t xml:space="preserve"> 100 מ"ל</w:t>
      </w:r>
    </w:p>
    <w:p w14:paraId="751546DA" w14:textId="77777777" w:rsidR="00100EF0" w:rsidRDefault="00100EF0" w:rsidP="007228AD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>6. ארלנמאיר בנפח 100 מ"ל</w:t>
      </w:r>
    </w:p>
    <w:p w14:paraId="4C4BFDC0" w14:textId="77777777" w:rsidR="00055A5F" w:rsidRDefault="007228AD" w:rsidP="00055A5F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lastRenderedPageBreak/>
        <w:t>7</w:t>
      </w:r>
      <w:r w:rsidR="00055A5F">
        <w:rPr>
          <w:rFonts w:cs="David"/>
          <w:sz w:val="22"/>
          <w:szCs w:val="24"/>
          <w:rtl/>
        </w:rPr>
        <w:t>. בקבוק עם מים מזוקקים לשטיפת הכלים שהשתמשו בהם בשדה.</w:t>
      </w:r>
    </w:p>
    <w:p w14:paraId="1A527F9A" w14:textId="77777777" w:rsidR="00055A5F" w:rsidRDefault="007228AD" w:rsidP="00055A5F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>8</w:t>
      </w:r>
      <w:r w:rsidR="00055A5F">
        <w:rPr>
          <w:rFonts w:cs="David"/>
          <w:sz w:val="22"/>
          <w:szCs w:val="24"/>
          <w:rtl/>
        </w:rPr>
        <w:t>. 5 בקבוקונים של 20-30 מ"ל, כל אחד עם פקק וטפי או פקק טפי, לריאגנטים השונים.</w:t>
      </w:r>
    </w:p>
    <w:p w14:paraId="69F5EA0B" w14:textId="77777777" w:rsidR="000771CE" w:rsidRDefault="000771CE" w:rsidP="000771CE">
      <w:pPr>
        <w:spacing w:line="360" w:lineRule="auto"/>
        <w:rPr>
          <w:rFonts w:cs="David"/>
          <w:sz w:val="22"/>
          <w:szCs w:val="24"/>
          <w:rtl/>
        </w:rPr>
      </w:pPr>
    </w:p>
    <w:p w14:paraId="1A20A38E" w14:textId="77777777" w:rsidR="000771CE" w:rsidRDefault="009D6AC1" w:rsidP="009D6AC1">
      <w:pPr>
        <w:rPr>
          <w:rFonts w:cs="David"/>
          <w:b/>
          <w:bCs/>
          <w:szCs w:val="24"/>
          <w:u w:val="single"/>
          <w:rtl/>
        </w:rPr>
      </w:pPr>
      <w:r w:rsidRPr="009D6AC1">
        <w:rPr>
          <w:rFonts w:cs="David" w:hint="cs"/>
          <w:b/>
          <w:bCs/>
          <w:sz w:val="28"/>
          <w:szCs w:val="28"/>
          <w:rtl/>
        </w:rPr>
        <w:t xml:space="preserve">עובד על פי עמינדב </w:t>
      </w:r>
      <w:proofErr w:type="spellStart"/>
      <w:r w:rsidRPr="009D6AC1">
        <w:rPr>
          <w:rFonts w:cs="David" w:hint="cs"/>
          <w:b/>
          <w:bCs/>
          <w:sz w:val="28"/>
          <w:szCs w:val="28"/>
          <w:rtl/>
        </w:rPr>
        <w:t>ברנשטין</w:t>
      </w:r>
      <w:proofErr w:type="spellEnd"/>
      <w:r w:rsidRPr="009D6AC1">
        <w:rPr>
          <w:rFonts w:cs="David" w:hint="cs"/>
          <w:b/>
          <w:bCs/>
          <w:sz w:val="28"/>
          <w:szCs w:val="28"/>
          <w:rtl/>
        </w:rPr>
        <w:t xml:space="preserve"> / אקולוגיה מעשית, הוצאת עם עובד, 1981. </w:t>
      </w:r>
      <w:r>
        <w:rPr>
          <w:rFonts w:cs="David"/>
          <w:b/>
          <w:bCs/>
          <w:sz w:val="28"/>
          <w:szCs w:val="28"/>
          <w:rtl/>
        </w:rPr>
        <w:br/>
      </w:r>
      <w:r w:rsidRPr="009D6AC1">
        <w:rPr>
          <w:rFonts w:cs="David" w:hint="cs"/>
          <w:b/>
          <w:bCs/>
          <w:sz w:val="28"/>
          <w:szCs w:val="28"/>
          <w:rtl/>
        </w:rPr>
        <w:t xml:space="preserve">למידע נוסף עיינו בחוברת "איך למדוד מה ולמה?" / עמינדב </w:t>
      </w:r>
      <w:proofErr w:type="spellStart"/>
      <w:r w:rsidRPr="009D6AC1">
        <w:rPr>
          <w:rFonts w:cs="David" w:hint="cs"/>
          <w:b/>
          <w:bCs/>
          <w:sz w:val="28"/>
          <w:szCs w:val="28"/>
          <w:rtl/>
        </w:rPr>
        <w:t>בר</w:t>
      </w:r>
      <w:r>
        <w:rPr>
          <w:rFonts w:cs="David" w:hint="cs"/>
          <w:b/>
          <w:bCs/>
          <w:sz w:val="28"/>
          <w:szCs w:val="28"/>
          <w:rtl/>
        </w:rPr>
        <w:t>נש</w:t>
      </w:r>
      <w:r w:rsidRPr="009D6AC1">
        <w:rPr>
          <w:rFonts w:cs="David" w:hint="cs"/>
          <w:b/>
          <w:bCs/>
          <w:sz w:val="28"/>
          <w:szCs w:val="28"/>
          <w:rtl/>
        </w:rPr>
        <w:t>טין</w:t>
      </w:r>
      <w:proofErr w:type="spellEnd"/>
      <w:r w:rsidRPr="009D6AC1">
        <w:rPr>
          <w:rFonts w:cs="David" w:hint="cs"/>
          <w:b/>
          <w:bCs/>
          <w:sz w:val="28"/>
          <w:szCs w:val="28"/>
          <w:rtl/>
        </w:rPr>
        <w:t>, הוצאת החברה להגנת הטבע, 2001.</w:t>
      </w:r>
      <w:r w:rsidR="000771CE">
        <w:rPr>
          <w:rFonts w:cs="David"/>
          <w:sz w:val="22"/>
          <w:szCs w:val="24"/>
          <w:rtl/>
        </w:rPr>
        <w:br w:type="page"/>
      </w:r>
      <w:r w:rsidR="000771CE">
        <w:rPr>
          <w:rFonts w:cs="David" w:hint="cs"/>
          <w:b/>
          <w:bCs/>
          <w:szCs w:val="24"/>
          <w:u w:val="single"/>
          <w:rtl/>
        </w:rPr>
        <w:lastRenderedPageBreak/>
        <w:br/>
      </w:r>
      <w:r w:rsidR="000771CE">
        <w:rPr>
          <w:rFonts w:cs="David"/>
          <w:b/>
          <w:bCs/>
          <w:szCs w:val="24"/>
          <w:u w:val="single"/>
          <w:rtl/>
        </w:rPr>
        <w:t xml:space="preserve">מדידת ריכוז החמצן המומס במים (שיטת </w:t>
      </w:r>
      <w:proofErr w:type="spellStart"/>
      <w:r w:rsidR="000771CE">
        <w:rPr>
          <w:rFonts w:cs="David"/>
          <w:b/>
          <w:bCs/>
          <w:szCs w:val="24"/>
          <w:u w:val="single"/>
          <w:rtl/>
        </w:rPr>
        <w:t>וינקלר</w:t>
      </w:r>
      <w:proofErr w:type="spellEnd"/>
      <w:r w:rsidR="000771CE">
        <w:rPr>
          <w:rFonts w:cs="David"/>
          <w:b/>
          <w:bCs/>
          <w:szCs w:val="24"/>
          <w:u w:val="single"/>
          <w:rtl/>
        </w:rPr>
        <w:t>)</w:t>
      </w:r>
    </w:p>
    <w:p w14:paraId="712F4637" w14:textId="77777777" w:rsidR="00794199" w:rsidRDefault="00794199">
      <w:pPr>
        <w:spacing w:line="360" w:lineRule="auto"/>
        <w:rPr>
          <w:rFonts w:cs="David"/>
          <w:sz w:val="22"/>
          <w:szCs w:val="24"/>
          <w:rtl/>
        </w:rPr>
      </w:pPr>
    </w:p>
    <w:p w14:paraId="3DA59EB2" w14:textId="77777777" w:rsidR="00055A5F" w:rsidRDefault="00055A5F" w:rsidP="00055A5F">
      <w:pPr>
        <w:spacing w:line="360" w:lineRule="auto"/>
        <w:rPr>
          <w:rFonts w:cs="David"/>
          <w:szCs w:val="24"/>
          <w:rtl/>
        </w:rPr>
      </w:pPr>
      <w:r w:rsidRPr="00A106FB">
        <w:rPr>
          <w:rFonts w:cs="David"/>
          <w:b/>
          <w:bCs/>
          <w:szCs w:val="24"/>
          <w:u w:val="single"/>
          <w:rtl/>
        </w:rPr>
        <w:t>הערות כלליות</w:t>
      </w:r>
      <w:r>
        <w:rPr>
          <w:rFonts w:cs="David"/>
          <w:szCs w:val="24"/>
          <w:rtl/>
        </w:rPr>
        <w:t>:</w:t>
      </w:r>
    </w:p>
    <w:p w14:paraId="15C5F01A" w14:textId="77777777" w:rsidR="00055A5F" w:rsidRDefault="00055A5F" w:rsidP="00055A5F">
      <w:pPr>
        <w:spacing w:line="360" w:lineRule="auto"/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א</w:t>
      </w:r>
      <w:r>
        <w:rPr>
          <w:rFonts w:cs="David"/>
          <w:szCs w:val="24"/>
          <w:rtl/>
        </w:rPr>
        <w:t xml:space="preserve">. קרא את </w:t>
      </w:r>
      <w:r>
        <w:rPr>
          <w:rFonts w:cs="David"/>
          <w:szCs w:val="24"/>
          <w:u w:val="single"/>
          <w:rtl/>
        </w:rPr>
        <w:t>כל</w:t>
      </w:r>
      <w:r>
        <w:rPr>
          <w:rFonts w:cs="David"/>
          <w:szCs w:val="24"/>
          <w:rtl/>
        </w:rPr>
        <w:t xml:space="preserve"> מהלך הבדיקה לפני הביצוע.</w:t>
      </w:r>
    </w:p>
    <w:p w14:paraId="6598DC53" w14:textId="77777777" w:rsidR="00055A5F" w:rsidRDefault="00055A5F" w:rsidP="00055A5F">
      <w:pPr>
        <w:spacing w:line="360" w:lineRule="auto"/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ב</w:t>
      </w:r>
      <w:r>
        <w:rPr>
          <w:rFonts w:cs="David"/>
          <w:szCs w:val="24"/>
          <w:rtl/>
        </w:rPr>
        <w:t xml:space="preserve">. פתח בקבוק </w:t>
      </w:r>
      <w:r>
        <w:rPr>
          <w:rFonts w:cs="David"/>
          <w:szCs w:val="24"/>
          <w:u w:val="single"/>
          <w:rtl/>
        </w:rPr>
        <w:t>אחד</w:t>
      </w:r>
      <w:r>
        <w:rPr>
          <w:rFonts w:cs="David"/>
          <w:szCs w:val="24"/>
          <w:rtl/>
        </w:rPr>
        <w:t xml:space="preserve"> כל פעם. מיד עם גמר השימוש בתמיסה, סגור היטב את הבקבוק ורק אז פתח</w:t>
      </w:r>
    </w:p>
    <w:p w14:paraId="344955E9" w14:textId="77777777" w:rsidR="00055A5F" w:rsidRDefault="00055A5F" w:rsidP="00055A5F">
      <w:pPr>
        <w:spacing w:line="360" w:lineRule="auto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את הבקבוק השני.</w:t>
      </w:r>
    </w:p>
    <w:p w14:paraId="7C71ABD9" w14:textId="77777777" w:rsidR="00055A5F" w:rsidRDefault="007E3B88" w:rsidP="00F55A2B">
      <w:pPr>
        <w:spacing w:line="360" w:lineRule="auto"/>
        <w:rPr>
          <w:rFonts w:cs="David"/>
          <w:sz w:val="22"/>
          <w:szCs w:val="24"/>
          <w:rtl/>
        </w:rPr>
      </w:pPr>
      <w:r w:rsidRPr="007E3B88">
        <w:rPr>
          <w:rFonts w:cs="David" w:hint="cs"/>
          <w:b/>
          <w:bCs/>
          <w:szCs w:val="24"/>
          <w:rtl/>
        </w:rPr>
        <w:t>ג.</w:t>
      </w:r>
      <w:r>
        <w:rPr>
          <w:rFonts w:cs="David" w:hint="cs"/>
          <w:szCs w:val="24"/>
          <w:rtl/>
        </w:rPr>
        <w:t xml:space="preserve"> </w:t>
      </w:r>
      <w:r w:rsidRPr="007E3B88">
        <w:rPr>
          <w:rFonts w:cs="David"/>
          <w:szCs w:val="24"/>
          <w:rtl/>
        </w:rPr>
        <w:t xml:space="preserve">בדוק את המזרק של 1 מ"ל המשמש </w:t>
      </w:r>
      <w:proofErr w:type="spellStart"/>
      <w:r w:rsidRPr="007E3B88">
        <w:rPr>
          <w:rFonts w:cs="David"/>
          <w:szCs w:val="24"/>
          <w:rtl/>
        </w:rPr>
        <w:t>כמיקרובי</w:t>
      </w:r>
      <w:r w:rsidRPr="007E3B88">
        <w:rPr>
          <w:rFonts w:cs="David" w:hint="cs"/>
          <w:szCs w:val="24"/>
          <w:rtl/>
        </w:rPr>
        <w:t>ו</w:t>
      </w:r>
      <w:r w:rsidRPr="007E3B88">
        <w:rPr>
          <w:rFonts w:cs="David"/>
          <w:szCs w:val="24"/>
          <w:rtl/>
        </w:rPr>
        <w:t>רטה</w:t>
      </w:r>
      <w:proofErr w:type="spellEnd"/>
      <w:r w:rsidRPr="007E3B88">
        <w:rPr>
          <w:rFonts w:cs="David"/>
          <w:szCs w:val="24"/>
          <w:rtl/>
        </w:rPr>
        <w:t>. כאשר המזרק מלא, הבוכנה נמצאת בסימן 1.0.</w:t>
      </w:r>
      <w:r w:rsidRPr="007E3B88">
        <w:rPr>
          <w:rFonts w:cs="David" w:hint="cs"/>
          <w:szCs w:val="24"/>
          <w:rtl/>
        </w:rPr>
        <w:t xml:space="preserve"> דוגמה לדרך חישוב נפח התמיסה במזרק: לאחר</w:t>
      </w:r>
      <w:r w:rsidRPr="007E3B88">
        <w:rPr>
          <w:rFonts w:cs="David"/>
          <w:szCs w:val="24"/>
          <w:rtl/>
        </w:rPr>
        <w:t xml:space="preserve"> הוצאת  0.85 מ"ל נוזל, הבוכנה תהיה בסימן 0.15. על כן כאשר הבוכנה בסימן </w:t>
      </w:r>
      <w:r w:rsidRPr="007E3B88">
        <w:rPr>
          <w:rFonts w:cs="David"/>
          <w:szCs w:val="24"/>
        </w:rPr>
        <w:t>a</w:t>
      </w:r>
      <w:r w:rsidRPr="007E3B88">
        <w:rPr>
          <w:rFonts w:cs="David"/>
          <w:szCs w:val="24"/>
          <w:rtl/>
        </w:rPr>
        <w:t xml:space="preserve">, </w:t>
      </w:r>
      <w:r w:rsidRPr="007E3B88">
        <w:rPr>
          <w:rFonts w:cs="David" w:hint="cs"/>
          <w:szCs w:val="24"/>
          <w:rtl/>
        </w:rPr>
        <w:t>השתמשת  ב-</w:t>
      </w:r>
      <w:r w:rsidRPr="007E3B88">
        <w:rPr>
          <w:rFonts w:cs="David"/>
          <w:szCs w:val="24"/>
        </w:rPr>
        <w:t xml:space="preserve"> </w:t>
      </w:r>
      <w:r w:rsidRPr="007E3B88">
        <w:rPr>
          <w:rFonts w:cs="David" w:hint="cs"/>
          <w:szCs w:val="24"/>
          <w:rtl/>
        </w:rPr>
        <w:t xml:space="preserve"> </w:t>
      </w:r>
      <w:r w:rsidRPr="007E3B88">
        <w:rPr>
          <w:rFonts w:cs="David"/>
          <w:szCs w:val="24"/>
        </w:rPr>
        <w:t xml:space="preserve">1-a </w:t>
      </w:r>
      <w:r w:rsidRPr="007E3B88">
        <w:rPr>
          <w:rFonts w:cs="David" w:hint="cs"/>
          <w:szCs w:val="24"/>
          <w:rtl/>
        </w:rPr>
        <w:t xml:space="preserve">  מ"ל</w:t>
      </w:r>
      <w:r w:rsidRPr="007E3B88">
        <w:rPr>
          <w:rFonts w:cs="David"/>
          <w:szCs w:val="24"/>
          <w:rtl/>
        </w:rPr>
        <w:t xml:space="preserve">. </w:t>
      </w:r>
      <w:r w:rsidRPr="007E3B88">
        <w:rPr>
          <w:rFonts w:cs="David"/>
          <w:szCs w:val="24"/>
          <w:rtl/>
        </w:rPr>
        <w:br/>
      </w:r>
    </w:p>
    <w:p w14:paraId="2FDAACBA" w14:textId="77777777" w:rsidR="00276E87" w:rsidRPr="00A106FB" w:rsidRDefault="00276E87">
      <w:pPr>
        <w:jc w:val="center"/>
        <w:rPr>
          <w:rFonts w:cs="David"/>
          <w:b/>
          <w:bCs/>
          <w:sz w:val="16"/>
          <w:szCs w:val="16"/>
          <w:u w:val="single"/>
          <w:rtl/>
        </w:rPr>
      </w:pPr>
    </w:p>
    <w:p w14:paraId="73213003" w14:textId="77777777" w:rsidR="00276E87" w:rsidRDefault="00276E87">
      <w:pPr>
        <w:jc w:val="center"/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>מהלך הבדיקה</w:t>
      </w:r>
    </w:p>
    <w:p w14:paraId="5B3BD820" w14:textId="77777777" w:rsidR="00590883" w:rsidRPr="00590883" w:rsidRDefault="00590883" w:rsidP="0059088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90883">
        <w:rPr>
          <w:rFonts w:cs="David" w:hint="cs"/>
          <w:b/>
          <w:bCs/>
          <w:sz w:val="28"/>
          <w:szCs w:val="28"/>
          <w:u w:val="single"/>
          <w:rtl/>
        </w:rPr>
        <w:t>הכרחי להשתמש בכפפות במהלך כל הבדיקה!!</w:t>
      </w:r>
    </w:p>
    <w:p w14:paraId="21DF3957" w14:textId="77777777" w:rsidR="00276E87" w:rsidRDefault="00590883">
      <w:pPr>
        <w:jc w:val="center"/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 w:hint="cs"/>
          <w:b/>
          <w:bCs/>
          <w:sz w:val="22"/>
          <w:szCs w:val="24"/>
          <w:u w:val="single"/>
          <w:rtl/>
        </w:rPr>
        <w:t>הבדיקה תתבצע בנוכחות הלבורנט או המורה</w:t>
      </w:r>
    </w:p>
    <w:p w14:paraId="0BA77FCC" w14:textId="77777777" w:rsidR="00276E87" w:rsidRDefault="00276E87">
      <w:pPr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>1. קיבוע</w:t>
      </w:r>
    </w:p>
    <w:p w14:paraId="33DE69A3" w14:textId="77777777" w:rsidR="00A106FB" w:rsidRDefault="00276E87" w:rsidP="00794199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rtl/>
        </w:rPr>
        <w:t>א</w:t>
      </w:r>
      <w:r>
        <w:rPr>
          <w:rFonts w:cs="David"/>
          <w:sz w:val="22"/>
          <w:szCs w:val="24"/>
          <w:rtl/>
        </w:rPr>
        <w:t xml:space="preserve">. </w:t>
      </w:r>
      <w:r w:rsidR="00794199">
        <w:rPr>
          <w:rFonts w:cs="David" w:hint="cs"/>
          <w:sz w:val="22"/>
          <w:szCs w:val="24"/>
          <w:rtl/>
        </w:rPr>
        <w:t>היעזר במשפך ו</w:t>
      </w:r>
      <w:r>
        <w:rPr>
          <w:rFonts w:cs="David"/>
          <w:sz w:val="22"/>
          <w:szCs w:val="24"/>
          <w:rtl/>
        </w:rPr>
        <w:t xml:space="preserve">העבר את מי הבדיקה אל </w:t>
      </w:r>
      <w:r w:rsidR="00794199">
        <w:rPr>
          <w:rFonts w:cs="David" w:hint="cs"/>
          <w:sz w:val="22"/>
          <w:szCs w:val="24"/>
          <w:rtl/>
        </w:rPr>
        <w:t>ה</w:t>
      </w:r>
      <w:r>
        <w:rPr>
          <w:rFonts w:cs="David"/>
          <w:sz w:val="22"/>
          <w:szCs w:val="24"/>
          <w:rtl/>
        </w:rPr>
        <w:t>בקבוק של 100 סמ"ק. המנע ככל האפשר מטלטול</w:t>
      </w:r>
    </w:p>
    <w:p w14:paraId="7687525A" w14:textId="77777777" w:rsidR="00A106FB" w:rsidRDefault="00A106FB" w:rsidP="00A106FB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  </w:t>
      </w:r>
      <w:r w:rsidR="00276E87">
        <w:rPr>
          <w:rFonts w:cs="David"/>
          <w:sz w:val="22"/>
          <w:szCs w:val="24"/>
          <w:rtl/>
        </w:rPr>
        <w:t xml:space="preserve"> </w:t>
      </w:r>
      <w:r>
        <w:rPr>
          <w:rFonts w:cs="David" w:hint="cs"/>
          <w:sz w:val="22"/>
          <w:szCs w:val="24"/>
          <w:rtl/>
        </w:rPr>
        <w:t xml:space="preserve">  </w:t>
      </w:r>
      <w:r w:rsidR="00276E87">
        <w:rPr>
          <w:rFonts w:cs="David"/>
          <w:sz w:val="22"/>
          <w:szCs w:val="24"/>
          <w:rtl/>
        </w:rPr>
        <w:t xml:space="preserve">או ניעור ומיצירת מערבולות. רצוי למלא את הבקבוק המוחזק באלכסון, ע"י הזרמת המים </w:t>
      </w:r>
    </w:p>
    <w:p w14:paraId="406F331E" w14:textId="77777777" w:rsidR="00276E87" w:rsidRDefault="00A106FB" w:rsidP="00A106FB">
      <w:pPr>
        <w:spacing w:line="360" w:lineRule="auto"/>
        <w:rPr>
          <w:rFonts w:cs="David"/>
          <w:sz w:val="22"/>
          <w:szCs w:val="24"/>
          <w:u w:val="single"/>
          <w:rtl/>
        </w:rPr>
      </w:pPr>
      <w:r>
        <w:rPr>
          <w:rFonts w:cs="David" w:hint="cs"/>
          <w:sz w:val="22"/>
          <w:szCs w:val="24"/>
          <w:rtl/>
        </w:rPr>
        <w:t xml:space="preserve">     </w:t>
      </w:r>
      <w:r w:rsidR="00276E87">
        <w:rPr>
          <w:rFonts w:cs="David"/>
          <w:sz w:val="22"/>
          <w:szCs w:val="24"/>
          <w:rtl/>
        </w:rPr>
        <w:t>לאורך</w:t>
      </w:r>
      <w:r>
        <w:rPr>
          <w:rFonts w:cs="David" w:hint="cs"/>
          <w:sz w:val="22"/>
          <w:szCs w:val="24"/>
          <w:rtl/>
        </w:rPr>
        <w:t xml:space="preserve"> </w:t>
      </w:r>
      <w:r w:rsidR="00276E87">
        <w:rPr>
          <w:rFonts w:cs="David"/>
          <w:sz w:val="22"/>
          <w:szCs w:val="24"/>
          <w:rtl/>
        </w:rPr>
        <w:t xml:space="preserve"> הדפנות. </w:t>
      </w:r>
      <w:r w:rsidR="00276E87">
        <w:rPr>
          <w:rFonts w:cs="David"/>
          <w:sz w:val="22"/>
          <w:szCs w:val="24"/>
          <w:u w:val="single"/>
          <w:rtl/>
        </w:rPr>
        <w:t>על הבקבוק להיות מלא עד גדותיו.</w:t>
      </w:r>
    </w:p>
    <w:p w14:paraId="0508D973" w14:textId="77777777" w:rsidR="00276E87" w:rsidRDefault="00276E87" w:rsidP="00DC61AD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rtl/>
        </w:rPr>
        <w:t>ב</w:t>
      </w:r>
      <w:r>
        <w:rPr>
          <w:rFonts w:cs="David"/>
          <w:sz w:val="22"/>
          <w:szCs w:val="24"/>
          <w:rtl/>
        </w:rPr>
        <w:t xml:space="preserve">. הכנס 12 טיפות </w:t>
      </w:r>
      <w:r>
        <w:rPr>
          <w:rFonts w:cs="David"/>
          <w:sz w:val="22"/>
          <w:szCs w:val="24"/>
        </w:rPr>
        <w:t>MnSO</w:t>
      </w:r>
      <w:r>
        <w:rPr>
          <w:rFonts w:cs="David"/>
          <w:sz w:val="22"/>
          <w:szCs w:val="24"/>
          <w:vertAlign w:val="subscript"/>
        </w:rPr>
        <w:t>4</w:t>
      </w:r>
      <w:r>
        <w:rPr>
          <w:rFonts w:cs="David"/>
          <w:sz w:val="22"/>
          <w:szCs w:val="24"/>
          <w:rtl/>
        </w:rPr>
        <w:t>.</w:t>
      </w:r>
      <w:r w:rsidR="00794199">
        <w:rPr>
          <w:rFonts w:cs="David" w:hint="cs"/>
          <w:sz w:val="22"/>
          <w:szCs w:val="24"/>
          <w:rtl/>
        </w:rPr>
        <w:t xml:space="preserve">  </w:t>
      </w:r>
      <w:r w:rsidR="00DC61AD">
        <w:rPr>
          <w:rFonts w:cs="David" w:hint="cs"/>
          <w:sz w:val="22"/>
          <w:szCs w:val="24"/>
          <w:rtl/>
        </w:rPr>
        <w:t xml:space="preserve">יציאה של </w:t>
      </w:r>
      <w:r w:rsidR="00794199">
        <w:rPr>
          <w:rFonts w:cs="David" w:hint="cs"/>
          <w:sz w:val="22"/>
          <w:szCs w:val="24"/>
          <w:rtl/>
        </w:rPr>
        <w:t>עודף נוזל מהבקבוק</w:t>
      </w:r>
      <w:r w:rsidR="00DC61AD">
        <w:rPr>
          <w:rFonts w:cs="David" w:hint="cs"/>
          <w:sz w:val="22"/>
          <w:szCs w:val="24"/>
          <w:rtl/>
        </w:rPr>
        <w:t xml:space="preserve"> אינה פוגעת בתהליך הבדיקה.</w:t>
      </w:r>
    </w:p>
    <w:p w14:paraId="3F8AB232" w14:textId="77777777" w:rsidR="00276E87" w:rsidRDefault="00276E87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rtl/>
        </w:rPr>
        <w:t xml:space="preserve">ג. </w:t>
      </w:r>
      <w:r>
        <w:rPr>
          <w:rFonts w:cs="David"/>
          <w:sz w:val="22"/>
          <w:szCs w:val="24"/>
          <w:rtl/>
        </w:rPr>
        <w:t>הוסף 12 טיפות תמיסת</w:t>
      </w:r>
      <w:r w:rsidR="00794199">
        <w:rPr>
          <w:rFonts w:cs="David" w:hint="cs"/>
          <w:sz w:val="22"/>
          <w:szCs w:val="24"/>
          <w:rtl/>
        </w:rPr>
        <w:t xml:space="preserve"> </w:t>
      </w:r>
      <w:r>
        <w:rPr>
          <w:rFonts w:cs="David"/>
          <w:sz w:val="22"/>
          <w:szCs w:val="24"/>
          <w:rtl/>
        </w:rPr>
        <w:t xml:space="preserve"> </w:t>
      </w:r>
      <w:r>
        <w:rPr>
          <w:rFonts w:cs="David"/>
          <w:sz w:val="22"/>
          <w:szCs w:val="24"/>
        </w:rPr>
        <w:t>NaOH</w:t>
      </w:r>
      <w:r>
        <w:rPr>
          <w:rFonts w:cs="David"/>
          <w:sz w:val="22"/>
          <w:szCs w:val="24"/>
          <w:rtl/>
        </w:rPr>
        <w:t xml:space="preserve"> +</w:t>
      </w:r>
      <w:r>
        <w:rPr>
          <w:rFonts w:cs="David"/>
          <w:sz w:val="22"/>
          <w:szCs w:val="24"/>
        </w:rPr>
        <w:t xml:space="preserve"> KI</w:t>
      </w:r>
      <w:r>
        <w:rPr>
          <w:rFonts w:cs="David"/>
          <w:sz w:val="22"/>
          <w:szCs w:val="24"/>
          <w:rtl/>
        </w:rPr>
        <w:t xml:space="preserve"> . מתקבל משקע חום</w:t>
      </w:r>
      <w:r w:rsidR="00794199">
        <w:rPr>
          <w:rFonts w:cs="David" w:hint="cs"/>
          <w:sz w:val="22"/>
          <w:szCs w:val="24"/>
          <w:rtl/>
        </w:rPr>
        <w:t xml:space="preserve"> - צהוב</w:t>
      </w:r>
      <w:r>
        <w:rPr>
          <w:rFonts w:cs="David"/>
          <w:sz w:val="22"/>
          <w:szCs w:val="24"/>
          <w:rtl/>
        </w:rPr>
        <w:t>.</w:t>
      </w:r>
    </w:p>
    <w:p w14:paraId="46E30274" w14:textId="77777777" w:rsidR="00276E87" w:rsidRDefault="00276E87" w:rsidP="00DC61AD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rtl/>
        </w:rPr>
        <w:t xml:space="preserve">ד. </w:t>
      </w:r>
      <w:r>
        <w:rPr>
          <w:rFonts w:cs="David"/>
          <w:sz w:val="22"/>
          <w:szCs w:val="24"/>
          <w:rtl/>
        </w:rPr>
        <w:t xml:space="preserve">סגור </w:t>
      </w:r>
      <w:r w:rsidR="00794199">
        <w:rPr>
          <w:rFonts w:cs="David" w:hint="cs"/>
          <w:sz w:val="22"/>
          <w:szCs w:val="24"/>
          <w:rtl/>
        </w:rPr>
        <w:t xml:space="preserve">היטב </w:t>
      </w:r>
      <w:r>
        <w:rPr>
          <w:rFonts w:cs="David"/>
          <w:sz w:val="22"/>
          <w:szCs w:val="24"/>
          <w:rtl/>
        </w:rPr>
        <w:t xml:space="preserve">את הבקבוק בפקק הזכוכית, כך שלא </w:t>
      </w:r>
      <w:r w:rsidR="00794199">
        <w:rPr>
          <w:rFonts w:cs="David" w:hint="cs"/>
          <w:sz w:val="22"/>
          <w:szCs w:val="24"/>
          <w:rtl/>
        </w:rPr>
        <w:t>יישא</w:t>
      </w:r>
      <w:r w:rsidR="00794199">
        <w:rPr>
          <w:rFonts w:cs="David" w:hint="eastAsia"/>
          <w:sz w:val="22"/>
          <w:szCs w:val="24"/>
          <w:rtl/>
        </w:rPr>
        <w:t>ר</w:t>
      </w:r>
      <w:r>
        <w:rPr>
          <w:rFonts w:cs="David"/>
          <w:sz w:val="22"/>
          <w:szCs w:val="24"/>
          <w:rtl/>
        </w:rPr>
        <w:t xml:space="preserve"> אויר לכוד. הפוך בזהירות את הבקבוק מספר פעמים, ישר אותו, השהה עד </w:t>
      </w:r>
      <w:r w:rsidR="00DC61AD">
        <w:rPr>
          <w:rFonts w:cs="David" w:hint="cs"/>
          <w:sz w:val="22"/>
          <w:szCs w:val="24"/>
          <w:rtl/>
        </w:rPr>
        <w:t xml:space="preserve">שכל המשקע יצטבר בתחתית הבקבוק </w:t>
      </w:r>
      <w:r>
        <w:rPr>
          <w:rFonts w:cs="David"/>
          <w:sz w:val="22"/>
          <w:szCs w:val="24"/>
          <w:rtl/>
        </w:rPr>
        <w:t>.</w:t>
      </w:r>
    </w:p>
    <w:p w14:paraId="0DE1F143" w14:textId="77777777" w:rsidR="00276E87" w:rsidRPr="00A106FB" w:rsidRDefault="00D60E8D" w:rsidP="00DC61AD">
      <w:pPr>
        <w:spacing w:line="360" w:lineRule="auto"/>
        <w:rPr>
          <w:rFonts w:cs="David"/>
          <w:sz w:val="16"/>
          <w:szCs w:val="1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D9B49" wp14:editId="3C3AFFCF">
                <wp:simplePos x="0" y="0"/>
                <wp:positionH relativeFrom="column">
                  <wp:posOffset>241935</wp:posOffset>
                </wp:positionH>
                <wp:positionV relativeFrom="paragraph">
                  <wp:posOffset>297815</wp:posOffset>
                </wp:positionV>
                <wp:extent cx="5340985" cy="457200"/>
                <wp:effectExtent l="10160" t="10795" r="11430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197A" w14:textId="77777777" w:rsidR="00DC61AD" w:rsidRPr="001E1CE5" w:rsidRDefault="00DC61AD" w:rsidP="00DC61AD">
                            <w:pPr>
                              <w:spacing w:line="360" w:lineRule="auto"/>
                              <w:rPr>
                                <w:rFonts w:cs="David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David" w:hint="cs"/>
                                <w:sz w:val="22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2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sz w:val="22"/>
                                <w:szCs w:val="24"/>
                                <w:u w:val="single"/>
                                <w:rtl/>
                              </w:rPr>
                              <w:t>זהירות!!! חומר מסוכן!  המנע ממגע</w:t>
                            </w:r>
                            <w:r>
                              <w:rPr>
                                <w:rFonts w:cs="David"/>
                                <w:sz w:val="22"/>
                                <w:szCs w:val="24"/>
                                <w:rtl/>
                              </w:rPr>
                              <w:t xml:space="preserve">. במקרה של מגע, שטוף עם </w:t>
                            </w:r>
                            <w:r>
                              <w:rPr>
                                <w:rFonts w:cs="David" w:hint="cs"/>
                                <w:sz w:val="22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sz w:val="22"/>
                                <w:szCs w:val="24"/>
                                <w:rtl/>
                              </w:rPr>
                              <w:t>הרבה מים, אל תיגע בפה או בעיניים!!!</w:t>
                            </w:r>
                            <w:r>
                              <w:rPr>
                                <w:rFonts w:cs="David" w:hint="cs"/>
                                <w:sz w:val="22"/>
                                <w:szCs w:val="24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05pt;margin-top:23.45pt;width:420.5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rOKAIAAFAEAAAOAAAAZHJzL2Uyb0RvYy54bWysVNuO2yAQfa/Uf0C8N3bSpJtYcVbbbFNV&#10;2l6k3X4AxthGBYYCib39+g7Ym6a3l6p+QMAMZ2bOmfH2etCKnITzEkxJ57OcEmE41NK0Jf38cHix&#10;psQHZmqmwIiSPgpPr3fPn217W4gFdKBq4QiCGF/0tqRdCLbIMs87oZmfgRUGjQ04zQIeXZvVjvWI&#10;rlW2yPNXWQ+utg648B5vb0cj3SX8phE8fGwaLwJRJcXcQlpdWqu4ZrstK1rHbCf5lAb7hyw0kwaD&#10;nqFuWWDk6ORvUFpyBx6aMOOgM2gayUWqAauZ579Uc98xK1ItSI63Z5r8/4PlH06fHJF1Sa8oMUyj&#10;RA9iCOQ1DGQR2emtL9Dp3qJbGPAaVU6VensH/IsnBvYdM624cQ76TrAas5vHl9nF0xHHR5Cqfw81&#10;hmHHAAloaJyO1CEZBNFRpcezMjEVjperl8t8s15RwtG2XF2h9CkEK55eW+fDWwGaxE1JHSqf0Nnp&#10;zoeYDSueXGIwD0rWB6lUOri22itHTgy75JC+Cf0nN2VIX9LNarEaCfgrRJ6+P0FoGbDdldQlXZ+d&#10;WBFpe2Pq1IyBSTXuMWVlJh4jdSOJYaiGSZcK6kdk1MHY1jiGuOnAfaOkx5Yuqf96ZE5Qot4ZVGUz&#10;Xy7jDKRDIpESd2mpLi3McIQqaaBk3O7DODdH62TbYaSxDwzcoJKNTCRHycespryxbRP304jFubg8&#10;J68fP4LddwAAAP//AwBQSwMEFAAGAAgAAAAhAMwHey7fAAAACQEAAA8AAABkcnMvZG93bnJldi54&#10;bWxMj8tOwzAQRfdI/IM1SGwQddJWqRPiVAgJBDsoCLZuPE0i/Ai2m4a/Z1jBcnSP7j1Tb2dr2IQh&#10;Dt5JyBcZMHSt14PrJLy93l8LYDEpp5XxDiV8Y4Rtc35Wq0r7k3vBaZc6RiUuVkpCn9JYcR7bHq2K&#10;Cz+io+zgg1WJztBxHdSJyq3hyywruFWDo4VejXjXY/u5O1oJYv04fcSn1fN7WxxMma4208NXkPLy&#10;Yr69AZZwTn8w/OqTOjTktPdHpyMzElYiJ1LCuiiBUS425RLYnsBclMCbmv//oPkBAAD//wMAUEsB&#10;Ai0AFAAGAAgAAAAhALaDOJL+AAAA4QEAABMAAAAAAAAAAAAAAAAAAAAAAFtDb250ZW50X1R5cGVz&#10;XS54bWxQSwECLQAUAAYACAAAACEAOP0h/9YAAACUAQAACwAAAAAAAAAAAAAAAAAvAQAAX3JlbHMv&#10;LnJlbHNQSwECLQAUAAYACAAAACEAugUqzigCAABQBAAADgAAAAAAAAAAAAAAAAAuAgAAZHJzL2Uy&#10;b0RvYy54bWxQSwECLQAUAAYACAAAACEAzAd7Lt8AAAAJAQAADwAAAAAAAAAAAAAAAACCBAAAZHJz&#10;L2Rvd25yZXYueG1sUEsFBgAAAAAEAAQA8wAAAI4FAAAAAA==&#10;">
                <v:textbox>
                  <w:txbxContent>
                    <w:p w:rsidR="00DC61AD" w:rsidRPr="001E1CE5" w:rsidRDefault="00DC61AD" w:rsidP="00DC61AD">
                      <w:pPr>
                        <w:spacing w:line="360" w:lineRule="auto"/>
                        <w:rPr>
                          <w:rFonts w:cs="David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David" w:hint="cs"/>
                          <w:sz w:val="22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cs="David" w:hint="cs"/>
                          <w:b/>
                          <w:bCs/>
                          <w:sz w:val="22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David"/>
                          <w:b/>
                          <w:bCs/>
                          <w:sz w:val="22"/>
                          <w:szCs w:val="24"/>
                          <w:u w:val="single"/>
                          <w:rtl/>
                        </w:rPr>
                        <w:t>זהירות!!! חומר מסוכן!  המנע ממגע</w:t>
                      </w:r>
                      <w:r>
                        <w:rPr>
                          <w:rFonts w:cs="David"/>
                          <w:sz w:val="22"/>
                          <w:szCs w:val="24"/>
                          <w:rtl/>
                        </w:rPr>
                        <w:t xml:space="preserve">. במקרה של מגע, שטוף עם </w:t>
                      </w:r>
                      <w:r>
                        <w:rPr>
                          <w:rFonts w:cs="David" w:hint="cs"/>
                          <w:sz w:val="22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David"/>
                          <w:sz w:val="22"/>
                          <w:szCs w:val="24"/>
                          <w:rtl/>
                        </w:rPr>
                        <w:t>הרבה מים, אל תיגע בפה או בעיניים!!!</w:t>
                      </w:r>
                      <w:r>
                        <w:rPr>
                          <w:rFonts w:cs="David" w:hint="cs"/>
                          <w:sz w:val="22"/>
                          <w:szCs w:val="24"/>
                          <w:rtl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E87">
        <w:rPr>
          <w:rFonts w:cs="David"/>
          <w:b/>
          <w:bCs/>
          <w:sz w:val="22"/>
          <w:szCs w:val="24"/>
          <w:rtl/>
        </w:rPr>
        <w:t xml:space="preserve">ה. </w:t>
      </w:r>
      <w:r w:rsidR="00276E87">
        <w:rPr>
          <w:rFonts w:cs="David"/>
          <w:sz w:val="22"/>
          <w:szCs w:val="24"/>
          <w:rtl/>
        </w:rPr>
        <w:t xml:space="preserve">הכנס 20 טיפות </w:t>
      </w:r>
      <w:r w:rsidR="00276E87">
        <w:rPr>
          <w:rFonts w:cs="David"/>
          <w:sz w:val="22"/>
          <w:szCs w:val="24"/>
        </w:rPr>
        <w:t>H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</w:rPr>
        <w:t>SO</w:t>
      </w:r>
      <w:r w:rsidR="00276E87">
        <w:rPr>
          <w:rFonts w:cs="David"/>
          <w:sz w:val="22"/>
          <w:szCs w:val="24"/>
          <w:vertAlign w:val="subscript"/>
        </w:rPr>
        <w:t>4</w:t>
      </w:r>
      <w:r w:rsidR="00276E87">
        <w:rPr>
          <w:rFonts w:cs="David"/>
          <w:sz w:val="22"/>
          <w:szCs w:val="24"/>
          <w:vertAlign w:val="subscript"/>
          <w:rtl/>
        </w:rPr>
        <w:t xml:space="preserve"> </w:t>
      </w:r>
      <w:r w:rsidR="00276E87">
        <w:rPr>
          <w:rFonts w:cs="David"/>
          <w:sz w:val="22"/>
          <w:szCs w:val="24"/>
          <w:rtl/>
        </w:rPr>
        <w:t xml:space="preserve"> מרוכזת</w:t>
      </w:r>
      <w:r w:rsidR="00DC61AD">
        <w:rPr>
          <w:rFonts w:cs="David"/>
          <w:sz w:val="22"/>
          <w:szCs w:val="24"/>
          <w:rtl/>
        </w:rPr>
        <w:br/>
      </w:r>
      <w:r w:rsidR="00DC61AD">
        <w:rPr>
          <w:rFonts w:cs="David" w:hint="cs"/>
          <w:sz w:val="22"/>
          <w:szCs w:val="24"/>
          <w:rtl/>
        </w:rPr>
        <w:t xml:space="preserve">    </w:t>
      </w:r>
      <w:r w:rsidR="00276E87">
        <w:rPr>
          <w:rFonts w:cs="David"/>
          <w:sz w:val="22"/>
          <w:szCs w:val="24"/>
          <w:rtl/>
        </w:rPr>
        <w:t xml:space="preserve">סגור את הבקבוק עם פקק הזכוכית, הפוך אותו מספר </w:t>
      </w:r>
      <w:r w:rsidR="00794199">
        <w:rPr>
          <w:rFonts w:cs="David" w:hint="cs"/>
          <w:sz w:val="22"/>
          <w:szCs w:val="24"/>
          <w:rtl/>
        </w:rPr>
        <w:t xml:space="preserve">  </w:t>
      </w:r>
      <w:r w:rsidR="00276E87">
        <w:rPr>
          <w:rFonts w:cs="David"/>
          <w:sz w:val="22"/>
          <w:szCs w:val="24"/>
          <w:rtl/>
        </w:rPr>
        <w:t xml:space="preserve">פעמים </w:t>
      </w:r>
      <w:r w:rsidR="00AD1F22">
        <w:rPr>
          <w:rFonts w:cs="David" w:hint="cs"/>
          <w:sz w:val="22"/>
          <w:szCs w:val="24"/>
          <w:rtl/>
        </w:rPr>
        <w:t xml:space="preserve"> </w:t>
      </w:r>
      <w:r w:rsidR="00276E87">
        <w:rPr>
          <w:rFonts w:cs="David"/>
          <w:sz w:val="22"/>
          <w:szCs w:val="24"/>
          <w:rtl/>
        </w:rPr>
        <w:t>עד שהמשקע ימס כולו.</w:t>
      </w:r>
      <w:r w:rsidR="00794199">
        <w:rPr>
          <w:rFonts w:cs="David" w:hint="cs"/>
          <w:sz w:val="22"/>
          <w:szCs w:val="24"/>
          <w:rtl/>
        </w:rPr>
        <w:t xml:space="preserve"> </w:t>
      </w:r>
      <w:r w:rsidR="00AD1F22">
        <w:rPr>
          <w:rFonts w:cs="David" w:hint="cs"/>
          <w:sz w:val="22"/>
          <w:szCs w:val="24"/>
          <w:rtl/>
        </w:rPr>
        <w:t xml:space="preserve"> </w:t>
      </w:r>
      <w:r w:rsidR="00276E87">
        <w:rPr>
          <w:rFonts w:cs="David"/>
          <w:sz w:val="22"/>
          <w:szCs w:val="24"/>
          <w:rtl/>
        </w:rPr>
        <w:t xml:space="preserve">מתקבל נוזל </w:t>
      </w:r>
      <w:r w:rsidR="00DC61AD">
        <w:rPr>
          <w:rFonts w:cs="David"/>
          <w:sz w:val="22"/>
          <w:szCs w:val="24"/>
          <w:u w:val="single"/>
          <w:rtl/>
        </w:rPr>
        <w:br/>
      </w:r>
      <w:r w:rsidR="00DC61AD" w:rsidRPr="00DC61AD">
        <w:rPr>
          <w:rFonts w:cs="David" w:hint="cs"/>
          <w:sz w:val="22"/>
          <w:szCs w:val="24"/>
          <w:rtl/>
        </w:rPr>
        <w:t xml:space="preserve">     </w:t>
      </w:r>
      <w:r w:rsidR="00276E87">
        <w:rPr>
          <w:rFonts w:cs="David"/>
          <w:sz w:val="22"/>
          <w:szCs w:val="24"/>
          <w:u w:val="single"/>
          <w:rtl/>
        </w:rPr>
        <w:t>צלול</w:t>
      </w:r>
      <w:r w:rsidR="00276E87">
        <w:rPr>
          <w:rFonts w:cs="David"/>
          <w:sz w:val="22"/>
          <w:szCs w:val="24"/>
          <w:rtl/>
        </w:rPr>
        <w:t xml:space="preserve"> בצבע כתום.</w:t>
      </w:r>
    </w:p>
    <w:p w14:paraId="2FF15801" w14:textId="77777777" w:rsidR="00276E87" w:rsidRPr="00A106FB" w:rsidRDefault="00276E87" w:rsidP="00A106FB">
      <w:pPr>
        <w:spacing w:line="360" w:lineRule="auto"/>
        <w:jc w:val="center"/>
        <w:rPr>
          <w:rFonts w:cs="David"/>
          <w:b/>
          <w:bCs/>
          <w:sz w:val="22"/>
          <w:szCs w:val="24"/>
          <w:rtl/>
        </w:rPr>
      </w:pPr>
      <w:r w:rsidRPr="00A106FB">
        <w:rPr>
          <w:rFonts w:cs="David"/>
          <w:b/>
          <w:bCs/>
          <w:sz w:val="22"/>
          <w:szCs w:val="24"/>
          <w:rtl/>
        </w:rPr>
        <w:t>תם תהליך הקיבוע, עתה ניתן להמשיך בטיטור מיד, או לשמור את הנוזל במקום קריר ואפל עד</w:t>
      </w:r>
    </w:p>
    <w:p w14:paraId="58C9EED6" w14:textId="77777777" w:rsidR="00276E87" w:rsidRDefault="00276E87" w:rsidP="00A106FB">
      <w:pPr>
        <w:spacing w:line="360" w:lineRule="auto"/>
        <w:jc w:val="center"/>
        <w:rPr>
          <w:rFonts w:cs="David"/>
          <w:sz w:val="22"/>
          <w:szCs w:val="24"/>
          <w:rtl/>
        </w:rPr>
      </w:pPr>
      <w:r w:rsidRPr="00A106FB">
        <w:rPr>
          <w:rFonts w:cs="David"/>
          <w:b/>
          <w:bCs/>
          <w:sz w:val="22"/>
          <w:szCs w:val="24"/>
          <w:rtl/>
        </w:rPr>
        <w:t>ל- 48 שעות ואז לטטר</w:t>
      </w:r>
      <w:r>
        <w:rPr>
          <w:rFonts w:cs="David"/>
          <w:sz w:val="22"/>
          <w:szCs w:val="24"/>
          <w:rtl/>
        </w:rPr>
        <w:t>.</w:t>
      </w:r>
    </w:p>
    <w:p w14:paraId="55DC64BA" w14:textId="77777777" w:rsidR="00276E87" w:rsidRDefault="00276E87">
      <w:pPr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>2. טיטור</w:t>
      </w:r>
    </w:p>
    <w:p w14:paraId="03111D60" w14:textId="77777777" w:rsidR="00276E87" w:rsidRDefault="00276E87" w:rsidP="00055A5F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rtl/>
        </w:rPr>
        <w:t xml:space="preserve">א. </w:t>
      </w:r>
      <w:r>
        <w:rPr>
          <w:rFonts w:cs="David"/>
          <w:sz w:val="22"/>
          <w:szCs w:val="24"/>
          <w:rtl/>
        </w:rPr>
        <w:t xml:space="preserve"> </w:t>
      </w:r>
      <w:r w:rsidR="00794199">
        <w:rPr>
          <w:rFonts w:cs="David" w:hint="cs"/>
          <w:sz w:val="22"/>
          <w:szCs w:val="24"/>
          <w:rtl/>
        </w:rPr>
        <w:t xml:space="preserve">בעזרת משורה </w:t>
      </w:r>
      <w:r>
        <w:rPr>
          <w:rFonts w:cs="David"/>
          <w:sz w:val="22"/>
          <w:szCs w:val="24"/>
          <w:rtl/>
        </w:rPr>
        <w:t xml:space="preserve">העבר 50 </w:t>
      </w:r>
      <w:r w:rsidR="00055A5F">
        <w:rPr>
          <w:rFonts w:cs="David" w:hint="cs"/>
          <w:sz w:val="22"/>
          <w:szCs w:val="24"/>
          <w:rtl/>
        </w:rPr>
        <w:t>מ"ל</w:t>
      </w:r>
      <w:r>
        <w:rPr>
          <w:rFonts w:cs="David"/>
          <w:sz w:val="22"/>
          <w:szCs w:val="24"/>
          <w:rtl/>
        </w:rPr>
        <w:t xml:space="preserve"> מהנוזל</w:t>
      </w:r>
      <w:r w:rsidR="00DC61AD">
        <w:rPr>
          <w:rFonts w:cs="David" w:hint="cs"/>
          <w:sz w:val="22"/>
          <w:szCs w:val="24"/>
          <w:rtl/>
        </w:rPr>
        <w:t xml:space="preserve"> שבבקבוק</w:t>
      </w:r>
      <w:r>
        <w:rPr>
          <w:rFonts w:cs="David"/>
          <w:sz w:val="22"/>
          <w:szCs w:val="24"/>
          <w:rtl/>
        </w:rPr>
        <w:t xml:space="preserve"> אל </w:t>
      </w:r>
      <w:proofErr w:type="spellStart"/>
      <w:r>
        <w:rPr>
          <w:rFonts w:cs="David"/>
          <w:sz w:val="22"/>
          <w:szCs w:val="24"/>
          <w:rtl/>
        </w:rPr>
        <w:t>ארלנמייר</w:t>
      </w:r>
      <w:proofErr w:type="spellEnd"/>
      <w:r>
        <w:rPr>
          <w:rFonts w:cs="David"/>
          <w:sz w:val="22"/>
          <w:szCs w:val="24"/>
          <w:rtl/>
        </w:rPr>
        <w:t xml:space="preserve"> של 100 </w:t>
      </w:r>
      <w:r w:rsidR="00055A5F">
        <w:rPr>
          <w:rFonts w:cs="David" w:hint="cs"/>
          <w:sz w:val="22"/>
          <w:szCs w:val="24"/>
          <w:rtl/>
        </w:rPr>
        <w:t>מ"ל</w:t>
      </w:r>
      <w:r>
        <w:rPr>
          <w:rFonts w:cs="David"/>
          <w:sz w:val="22"/>
          <w:szCs w:val="24"/>
          <w:rtl/>
        </w:rPr>
        <w:t>.</w:t>
      </w:r>
    </w:p>
    <w:p w14:paraId="42A08B45" w14:textId="77777777" w:rsidR="00276E87" w:rsidRDefault="00276E87" w:rsidP="00DC61AD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rtl/>
        </w:rPr>
        <w:t xml:space="preserve">ב. </w:t>
      </w:r>
      <w:r>
        <w:rPr>
          <w:rFonts w:cs="David"/>
          <w:sz w:val="22"/>
          <w:szCs w:val="24"/>
          <w:rtl/>
        </w:rPr>
        <w:t xml:space="preserve"> מלא את המזרק בתמיסת  </w:t>
      </w:r>
      <w:r>
        <w:rPr>
          <w:rFonts w:cs="David"/>
          <w:sz w:val="22"/>
          <w:szCs w:val="24"/>
        </w:rPr>
        <w:t>S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</w:rPr>
        <w:t>O</w:t>
      </w:r>
      <w:r>
        <w:rPr>
          <w:rFonts w:cs="David"/>
          <w:sz w:val="22"/>
          <w:szCs w:val="24"/>
          <w:vertAlign w:val="subscript"/>
        </w:rPr>
        <w:t>3</w:t>
      </w:r>
      <w:r>
        <w:rPr>
          <w:rFonts w:cs="David"/>
          <w:sz w:val="22"/>
          <w:szCs w:val="24"/>
          <w:rtl/>
        </w:rPr>
        <w:t xml:space="preserve"> </w:t>
      </w:r>
      <w:r>
        <w:rPr>
          <w:rFonts w:cs="David"/>
          <w:sz w:val="22"/>
          <w:szCs w:val="24"/>
        </w:rPr>
        <w:t>Na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  <w:vertAlign w:val="subscript"/>
          <w:rtl/>
        </w:rPr>
        <w:t xml:space="preserve"> </w:t>
      </w:r>
      <w:r>
        <w:rPr>
          <w:rFonts w:cs="David"/>
          <w:sz w:val="22"/>
          <w:szCs w:val="24"/>
          <w:rtl/>
        </w:rPr>
        <w:t>, דאג שלא תהיינה בועות אויר.</w:t>
      </w:r>
    </w:p>
    <w:p w14:paraId="240BB408" w14:textId="77777777" w:rsidR="00276E87" w:rsidRDefault="00A106FB" w:rsidP="00055A5F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      </w:t>
      </w:r>
      <w:r w:rsidR="00276E87">
        <w:rPr>
          <w:rFonts w:cs="David"/>
          <w:sz w:val="22"/>
          <w:szCs w:val="24"/>
          <w:rtl/>
        </w:rPr>
        <w:t xml:space="preserve">הקפד שהבוכנה תהיה בדיוק בסימן 1.0 </w:t>
      </w:r>
      <w:r w:rsidR="00055A5F">
        <w:rPr>
          <w:rFonts w:cs="David" w:hint="cs"/>
          <w:sz w:val="22"/>
          <w:szCs w:val="24"/>
          <w:rtl/>
        </w:rPr>
        <w:t>מ"ל</w:t>
      </w:r>
      <w:r w:rsidR="00276E87">
        <w:rPr>
          <w:rFonts w:cs="David"/>
          <w:sz w:val="22"/>
          <w:szCs w:val="24"/>
          <w:rtl/>
        </w:rPr>
        <w:t>.</w:t>
      </w:r>
    </w:p>
    <w:p w14:paraId="700658D7" w14:textId="77777777" w:rsidR="00A106FB" w:rsidRDefault="00276E87" w:rsidP="00DC61AD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rtl/>
        </w:rPr>
        <w:t xml:space="preserve">ג. </w:t>
      </w:r>
      <w:r>
        <w:rPr>
          <w:rFonts w:cs="David"/>
          <w:sz w:val="22"/>
          <w:szCs w:val="24"/>
          <w:rtl/>
        </w:rPr>
        <w:t xml:space="preserve"> התחל להעביר את תמיסת ה- </w:t>
      </w:r>
      <w:r>
        <w:rPr>
          <w:rFonts w:cs="David"/>
          <w:sz w:val="22"/>
          <w:szCs w:val="24"/>
        </w:rPr>
        <w:t>S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</w:rPr>
        <w:t>O</w:t>
      </w:r>
      <w:r>
        <w:rPr>
          <w:rFonts w:cs="David"/>
          <w:sz w:val="22"/>
          <w:szCs w:val="24"/>
          <w:vertAlign w:val="subscript"/>
        </w:rPr>
        <w:t>3</w:t>
      </w:r>
      <w:r>
        <w:rPr>
          <w:rFonts w:cs="David"/>
          <w:sz w:val="22"/>
          <w:szCs w:val="24"/>
          <w:rtl/>
        </w:rPr>
        <w:t xml:space="preserve"> </w:t>
      </w:r>
      <w:r>
        <w:rPr>
          <w:rFonts w:cs="David"/>
          <w:sz w:val="22"/>
          <w:szCs w:val="24"/>
        </w:rPr>
        <w:t>Na</w:t>
      </w:r>
      <w:r>
        <w:rPr>
          <w:rFonts w:cs="David"/>
          <w:sz w:val="22"/>
          <w:szCs w:val="24"/>
          <w:vertAlign w:val="subscript"/>
        </w:rPr>
        <w:t>2</w:t>
      </w:r>
      <w:r>
        <w:rPr>
          <w:rFonts w:cs="David"/>
          <w:sz w:val="22"/>
          <w:szCs w:val="24"/>
          <w:vertAlign w:val="subscript"/>
          <w:rtl/>
        </w:rPr>
        <w:t xml:space="preserve"> </w:t>
      </w:r>
      <w:r>
        <w:rPr>
          <w:rFonts w:cs="David"/>
          <w:sz w:val="22"/>
          <w:szCs w:val="24"/>
          <w:rtl/>
        </w:rPr>
        <w:t xml:space="preserve"> מהמזרק אל הארלנמייר, טיפה אחר טיפה. נער את </w:t>
      </w:r>
    </w:p>
    <w:p w14:paraId="3E8B2A50" w14:textId="77777777" w:rsidR="00276E87" w:rsidRDefault="00A106FB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     </w:t>
      </w:r>
      <w:r w:rsidR="00276E87">
        <w:rPr>
          <w:rFonts w:cs="David"/>
          <w:sz w:val="22"/>
          <w:szCs w:val="24"/>
          <w:rtl/>
        </w:rPr>
        <w:t>הארלנמייר בהתמדה, ע"י סיבובים קלים. רצוי להחזיקו מעל רקע לבן. צבע הנוזל ילך ויתבהר.</w:t>
      </w:r>
    </w:p>
    <w:p w14:paraId="7BE322CA" w14:textId="77777777" w:rsidR="00A106FB" w:rsidRDefault="00276E87" w:rsidP="00055A5F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rtl/>
        </w:rPr>
        <w:t xml:space="preserve">ד. </w:t>
      </w:r>
      <w:r>
        <w:rPr>
          <w:rFonts w:cs="David"/>
          <w:sz w:val="22"/>
          <w:szCs w:val="24"/>
          <w:rtl/>
        </w:rPr>
        <w:t>כאשר הצבע יהיה חיוור כצבע הקש, הוסף 2 טיפות ת</w:t>
      </w:r>
      <w:r w:rsidR="00055A5F">
        <w:rPr>
          <w:rFonts w:cs="David" w:hint="cs"/>
          <w:sz w:val="22"/>
          <w:szCs w:val="24"/>
          <w:rtl/>
        </w:rPr>
        <w:t>רחיף</w:t>
      </w:r>
      <w:r>
        <w:rPr>
          <w:rFonts w:cs="David"/>
          <w:sz w:val="22"/>
          <w:szCs w:val="24"/>
          <w:rtl/>
        </w:rPr>
        <w:t xml:space="preserve"> עמילן. יתקבל צבע כחול. המשך </w:t>
      </w:r>
    </w:p>
    <w:p w14:paraId="53BA9685" w14:textId="77777777" w:rsidR="00276E87" w:rsidRDefault="00A106FB" w:rsidP="00055A5F">
      <w:pPr>
        <w:spacing w:line="360" w:lineRule="auto"/>
        <w:rPr>
          <w:rFonts w:cs="David"/>
          <w:b/>
          <w:bCs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     </w:t>
      </w:r>
      <w:r w:rsidR="00276E87">
        <w:rPr>
          <w:rFonts w:cs="David"/>
          <w:sz w:val="22"/>
          <w:szCs w:val="24"/>
          <w:rtl/>
        </w:rPr>
        <w:t xml:space="preserve">בטיטור עד להעלמות הסופית של הצבע הכחול. אם </w:t>
      </w:r>
      <w:r w:rsidR="00055A5F">
        <w:rPr>
          <w:rFonts w:cs="David" w:hint="cs"/>
          <w:sz w:val="22"/>
          <w:szCs w:val="24"/>
          <w:rtl/>
        </w:rPr>
        <w:t>השתמשת בכל</w:t>
      </w:r>
      <w:r w:rsidR="00276E87">
        <w:rPr>
          <w:rFonts w:cs="David"/>
          <w:sz w:val="22"/>
          <w:szCs w:val="24"/>
          <w:rtl/>
        </w:rPr>
        <w:t xml:space="preserve"> </w:t>
      </w:r>
      <w:r w:rsidR="00055A5F">
        <w:rPr>
          <w:rFonts w:cs="David" w:hint="cs"/>
          <w:sz w:val="22"/>
          <w:szCs w:val="24"/>
          <w:rtl/>
        </w:rPr>
        <w:t xml:space="preserve">נפח התמיסה שבמזרק </w:t>
      </w:r>
      <w:r w:rsidR="00276E87">
        <w:rPr>
          <w:rFonts w:cs="David"/>
          <w:sz w:val="22"/>
          <w:szCs w:val="24"/>
          <w:rtl/>
        </w:rPr>
        <w:t xml:space="preserve"> (1 </w:t>
      </w:r>
      <w:r w:rsidR="00055A5F">
        <w:rPr>
          <w:rFonts w:cs="David" w:hint="cs"/>
          <w:sz w:val="22"/>
          <w:szCs w:val="24"/>
          <w:rtl/>
        </w:rPr>
        <w:t>מ"ל</w:t>
      </w:r>
      <w:r w:rsidR="00276E87">
        <w:rPr>
          <w:rFonts w:cs="David"/>
          <w:sz w:val="22"/>
          <w:szCs w:val="24"/>
          <w:rtl/>
        </w:rPr>
        <w:t>)</w:t>
      </w:r>
      <w:r w:rsidR="00055A5F">
        <w:rPr>
          <w:rFonts w:cs="David" w:hint="cs"/>
          <w:sz w:val="22"/>
          <w:szCs w:val="24"/>
          <w:rtl/>
        </w:rPr>
        <w:br/>
        <w:t xml:space="preserve">     </w:t>
      </w:r>
      <w:r w:rsidR="00276E87">
        <w:rPr>
          <w:rFonts w:cs="David"/>
          <w:sz w:val="22"/>
          <w:szCs w:val="24"/>
          <w:rtl/>
        </w:rPr>
        <w:t xml:space="preserve"> לפני סיום </w:t>
      </w:r>
      <w:r>
        <w:rPr>
          <w:rFonts w:cs="David" w:hint="cs"/>
          <w:sz w:val="22"/>
          <w:szCs w:val="24"/>
          <w:rtl/>
        </w:rPr>
        <w:t xml:space="preserve"> </w:t>
      </w:r>
      <w:r w:rsidR="00276E87">
        <w:rPr>
          <w:rFonts w:cs="David"/>
          <w:sz w:val="22"/>
          <w:szCs w:val="24"/>
          <w:rtl/>
        </w:rPr>
        <w:t>הטיטור,</w:t>
      </w:r>
      <w:r w:rsidR="00276E87">
        <w:rPr>
          <w:rFonts w:cs="David"/>
          <w:sz w:val="22"/>
          <w:szCs w:val="24"/>
          <w:u w:val="single"/>
          <w:rtl/>
        </w:rPr>
        <w:t xml:space="preserve"> רשום זאת</w:t>
      </w:r>
      <w:r w:rsidR="00276E87">
        <w:rPr>
          <w:rFonts w:cs="David"/>
          <w:sz w:val="22"/>
          <w:szCs w:val="24"/>
          <w:rtl/>
        </w:rPr>
        <w:t xml:space="preserve">, מלא אותו בשנית והמשך. עם תום הטיטור, </w:t>
      </w:r>
      <w:r w:rsidR="00276E87">
        <w:rPr>
          <w:rFonts w:cs="David"/>
          <w:sz w:val="22"/>
          <w:szCs w:val="24"/>
          <w:u w:val="single"/>
          <w:rtl/>
        </w:rPr>
        <w:t xml:space="preserve">רשום </w:t>
      </w:r>
      <w:r w:rsidR="00276E87">
        <w:rPr>
          <w:rFonts w:cs="David"/>
          <w:sz w:val="22"/>
          <w:szCs w:val="24"/>
          <w:rtl/>
        </w:rPr>
        <w:t>את סה"כ נפח</w:t>
      </w:r>
      <w:r w:rsidR="00055A5F">
        <w:rPr>
          <w:rFonts w:cs="David" w:hint="cs"/>
          <w:sz w:val="22"/>
          <w:szCs w:val="24"/>
          <w:rtl/>
        </w:rPr>
        <w:br/>
        <w:t xml:space="preserve">      </w:t>
      </w:r>
      <w:r w:rsidR="00276E87">
        <w:rPr>
          <w:rFonts w:cs="David"/>
          <w:sz w:val="22"/>
          <w:szCs w:val="24"/>
          <w:rtl/>
        </w:rPr>
        <w:t xml:space="preserve"> התמיסה שבה טיטרת - </w:t>
      </w:r>
      <w:r w:rsidR="00276E87">
        <w:rPr>
          <w:rFonts w:cs="David"/>
          <w:sz w:val="22"/>
          <w:szCs w:val="24"/>
        </w:rPr>
        <w:t>S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</w:rPr>
        <w:t>O</w:t>
      </w:r>
      <w:r w:rsidR="00276E87">
        <w:rPr>
          <w:rFonts w:cs="David"/>
          <w:sz w:val="22"/>
          <w:szCs w:val="24"/>
          <w:vertAlign w:val="subscript"/>
        </w:rPr>
        <w:t>3</w:t>
      </w:r>
      <w:r w:rsidR="00276E87">
        <w:rPr>
          <w:rFonts w:cs="David"/>
          <w:sz w:val="22"/>
          <w:szCs w:val="24"/>
          <w:rtl/>
        </w:rPr>
        <w:t xml:space="preserve"> </w:t>
      </w:r>
      <w:r w:rsidR="00276E87">
        <w:rPr>
          <w:rFonts w:cs="David"/>
          <w:sz w:val="22"/>
          <w:szCs w:val="24"/>
        </w:rPr>
        <w:t>Na</w:t>
      </w:r>
      <w:r w:rsidR="00276E87">
        <w:rPr>
          <w:rFonts w:cs="David"/>
          <w:sz w:val="22"/>
          <w:szCs w:val="24"/>
          <w:vertAlign w:val="subscript"/>
        </w:rPr>
        <w:t>2</w:t>
      </w:r>
      <w:r w:rsidR="00055A5F">
        <w:rPr>
          <w:rFonts w:cs="David" w:hint="cs"/>
          <w:b/>
          <w:bCs/>
          <w:sz w:val="22"/>
          <w:szCs w:val="24"/>
          <w:rtl/>
        </w:rPr>
        <w:t>.</w:t>
      </w:r>
    </w:p>
    <w:p w14:paraId="382D3EF7" w14:textId="77777777" w:rsidR="00A106FB" w:rsidRDefault="00276E87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b/>
          <w:bCs/>
          <w:sz w:val="22"/>
          <w:szCs w:val="24"/>
          <w:rtl/>
        </w:rPr>
        <w:t xml:space="preserve">ה. </w:t>
      </w:r>
      <w:r>
        <w:rPr>
          <w:rFonts w:cs="David"/>
          <w:sz w:val="22"/>
          <w:szCs w:val="24"/>
          <w:rtl/>
        </w:rPr>
        <w:t>שפוך את תוכן הארלנמייר ואת שארית הנוזל בבקבוק עם פקק הזכוכית. אם הבדיקה נעשית</w:t>
      </w:r>
    </w:p>
    <w:p w14:paraId="3AD54A9E" w14:textId="77777777" w:rsidR="00A106FB" w:rsidRDefault="00A106FB" w:rsidP="00A106FB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     </w:t>
      </w:r>
      <w:r w:rsidR="00276E87">
        <w:rPr>
          <w:rFonts w:cs="David"/>
          <w:sz w:val="22"/>
          <w:szCs w:val="24"/>
          <w:rtl/>
        </w:rPr>
        <w:t xml:space="preserve">בשדה, שפוך את הנוזלים באדמה, הרחק ממקורות מים. שטוף את כל הכלים במים מזוקקים. </w:t>
      </w:r>
    </w:p>
    <w:p w14:paraId="239C74C7" w14:textId="77777777" w:rsidR="00276E87" w:rsidRDefault="00A106FB" w:rsidP="00A106FB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     </w:t>
      </w:r>
      <w:r w:rsidR="00276E87">
        <w:rPr>
          <w:rFonts w:cs="David"/>
          <w:sz w:val="22"/>
          <w:szCs w:val="24"/>
          <w:rtl/>
        </w:rPr>
        <w:t>נער את עודף המים. נגב את המזרק.</w:t>
      </w:r>
    </w:p>
    <w:p w14:paraId="4438C6EA" w14:textId="77777777" w:rsidR="00276E87" w:rsidRDefault="00F55A2B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  <w:rtl/>
        </w:rPr>
        <w:lastRenderedPageBreak/>
        <w:br/>
      </w:r>
      <w:r>
        <w:rPr>
          <w:rFonts w:cs="David" w:hint="cs"/>
          <w:sz w:val="22"/>
          <w:szCs w:val="24"/>
          <w:rtl/>
        </w:rPr>
        <w:br/>
      </w:r>
    </w:p>
    <w:p w14:paraId="5133E9EE" w14:textId="77777777" w:rsidR="00276E87" w:rsidRDefault="00276E87">
      <w:pPr>
        <w:spacing w:line="360" w:lineRule="auto"/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>3. חישוב ריכוז החמצן</w:t>
      </w:r>
      <w:r w:rsidR="00F55A2B">
        <w:rPr>
          <w:rFonts w:cs="David" w:hint="cs"/>
          <w:b/>
          <w:bCs/>
          <w:sz w:val="22"/>
          <w:szCs w:val="24"/>
          <w:u w:val="single"/>
          <w:rtl/>
        </w:rPr>
        <w:t xml:space="preserve"> במי הדגימה</w:t>
      </w:r>
    </w:p>
    <w:p w14:paraId="4FA23104" w14:textId="77777777" w:rsidR="00276E87" w:rsidRDefault="00D60E8D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747C32" wp14:editId="15CD5565">
                <wp:simplePos x="0" y="0"/>
                <wp:positionH relativeFrom="column">
                  <wp:posOffset>2070735</wp:posOffset>
                </wp:positionH>
                <wp:positionV relativeFrom="paragraph">
                  <wp:posOffset>221615</wp:posOffset>
                </wp:positionV>
                <wp:extent cx="0" cy="0"/>
                <wp:effectExtent l="10160" t="56515" r="18415" b="577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FB4B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17.45pt" to="16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S1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/EMI0U6&#10;KNFWKI7mQZneuAIcKrWzITd6Vo9mq+kPh5SuWqIOPDJ8uhgIy0JE8iIkbJwB/H3/RTPwIUevo0zn&#10;xnYBEgRA51iNy70a/OwRHQ7p7TQhxS3EWOc/c92hYJRYAtsISU5b5wMFUtxcwgtKb4SUscxSob7E&#10;i+lkGgOcloKFy+Dm7GFfSYtOJDRK/GI+cPPczeqjYhGs5YStr7YnQoKNfBTCWwHSSI7Dax1nGEkO&#10;sxGsgZ5U4UVIEwhfraFXfi7SxXq+nuejfDJbj/K0rkefNlU+mm2yj9P6Q11VdfYrkM/yohWMcRX4&#10;3/o2y1/XF9cJGjru3rl3oZKX6FFRIHv7R9KxzqG0Q5PsNbvsbMgulBxaNTpfxyrMwvN99Poz/Kvf&#10;AAAA//8DAFBLAwQUAAYACAAAACEAeYqcjt4AAAAJAQAADwAAAGRycy9kb3ducmV2LnhtbEyPzU7D&#10;MBCE70i8g7VI3KiTgqoQ4lQIqVxaQP1RBTc3XpKIeB3ZThvenkU9wG13ZjT7bTEfbSeO6EPrSEE6&#10;SUAgVc60VCvYbRc3GYgQNRndOUIF3xhgXl5eFDo37kRrPG5iLbiEQq4VNDH2uZShatDqMHE9Enuf&#10;zlsdefW1NF6fuNx2cpokM2l1S3yh0T0+NVh9bQarYL1aLLP9chgr//Gcvm7fVi/vIVPq+mp8fAAR&#10;cYx/YfjFZ3QomengBjJBdApup7OUozzc3YPgwFk4nAVZFvL/B+UPAAAA//8DAFBLAQItABQABgAI&#10;AAAAIQC2gziS/gAAAOEBAAATAAAAAAAAAAAAAAAAAAAAAABbQ29udGVudF9UeXBlc10ueG1sUEsB&#10;Ai0AFAAGAAgAAAAhADj9If/WAAAAlAEAAAsAAAAAAAAAAAAAAAAALwEAAF9yZWxzLy5yZWxzUEsB&#10;Ai0AFAAGAAgAAAAhADzQxLUhAgAARAQAAA4AAAAAAAAAAAAAAAAALgIAAGRycy9lMm9Eb2MueG1s&#10;UEsBAi0AFAAGAAgAAAAhAHmKnI7eAAAACQEAAA8AAAAAAAAAAAAAAAAAewQAAGRycy9kb3ducmV2&#10;LnhtbFBLBQYAAAAABAAEAPMAAACGBQAAAAA=&#10;">
                <v:stroke endarrow="block"/>
              </v:line>
            </w:pict>
          </mc:Fallback>
        </mc:AlternateContent>
      </w:r>
      <w:r w:rsidR="00276E87">
        <w:rPr>
          <w:rFonts w:cs="David"/>
          <w:sz w:val="22"/>
          <w:szCs w:val="24"/>
          <w:rtl/>
        </w:rPr>
        <w:t>ריכוז החמצן המומס ביחידות של מ"ג בליטר הוא כזה:</w:t>
      </w:r>
    </w:p>
    <w:p w14:paraId="1C3F5354" w14:textId="77777777" w:rsidR="00276E87" w:rsidRDefault="00055A5F" w:rsidP="00055A5F">
      <w:pPr>
        <w:numPr>
          <w:ilvl w:val="0"/>
          <w:numId w:val="1"/>
        </w:numPr>
        <w:spacing w:line="360" w:lineRule="auto"/>
        <w:rPr>
          <w:rFonts w:cs="David"/>
          <w:sz w:val="22"/>
          <w:szCs w:val="24"/>
          <w:rtl/>
        </w:rPr>
      </w:pPr>
      <w:r>
        <w:rPr>
          <w:rFonts w:cs="David" w:hint="cs"/>
          <w:sz w:val="22"/>
          <w:szCs w:val="24"/>
          <w:rtl/>
        </w:rPr>
        <w:t xml:space="preserve">סך כל </w:t>
      </w:r>
      <w:r w:rsidR="00276E87">
        <w:rPr>
          <w:rFonts w:cs="David"/>
          <w:sz w:val="22"/>
          <w:szCs w:val="24"/>
          <w:rtl/>
        </w:rPr>
        <w:t xml:space="preserve">נפח </w:t>
      </w:r>
      <w:r w:rsidR="00276E87">
        <w:rPr>
          <w:rFonts w:cs="David"/>
          <w:sz w:val="22"/>
          <w:szCs w:val="24"/>
        </w:rPr>
        <w:t>S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</w:rPr>
        <w:t>O</w:t>
      </w:r>
      <w:r w:rsidR="00276E87">
        <w:rPr>
          <w:rFonts w:cs="David"/>
          <w:sz w:val="22"/>
          <w:szCs w:val="24"/>
          <w:vertAlign w:val="subscript"/>
        </w:rPr>
        <w:t>3</w:t>
      </w:r>
      <w:r w:rsidR="00276E87">
        <w:rPr>
          <w:rFonts w:cs="David"/>
          <w:sz w:val="22"/>
          <w:szCs w:val="24"/>
          <w:rtl/>
        </w:rPr>
        <w:t xml:space="preserve"> </w:t>
      </w:r>
      <w:r w:rsidR="00276E87">
        <w:rPr>
          <w:rFonts w:cs="David"/>
          <w:sz w:val="22"/>
          <w:szCs w:val="24"/>
        </w:rPr>
        <w:t>Na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  <w:vertAlign w:val="subscript"/>
          <w:rtl/>
        </w:rPr>
        <w:t xml:space="preserve"> </w:t>
      </w:r>
      <w:r w:rsidR="00276E87">
        <w:rPr>
          <w:rFonts w:cs="David"/>
          <w:sz w:val="22"/>
          <w:szCs w:val="24"/>
          <w:rtl/>
        </w:rPr>
        <w:t xml:space="preserve"> שטיטרת בו = </w:t>
      </w:r>
      <w:r w:rsidR="00276E87">
        <w:rPr>
          <w:rFonts w:cs="David"/>
          <w:sz w:val="22"/>
          <w:szCs w:val="24"/>
        </w:rPr>
        <w:t>X</w:t>
      </w:r>
      <w:r>
        <w:rPr>
          <w:rFonts w:cs="David" w:hint="cs"/>
          <w:sz w:val="22"/>
          <w:szCs w:val="24"/>
          <w:rtl/>
        </w:rPr>
        <w:t xml:space="preserve"> </w:t>
      </w:r>
    </w:p>
    <w:p w14:paraId="446C6E12" w14:textId="77777777" w:rsidR="00276E87" w:rsidRDefault="00276E87">
      <w:pPr>
        <w:numPr>
          <w:ilvl w:val="0"/>
          <w:numId w:val="1"/>
        </w:num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sz w:val="22"/>
          <w:szCs w:val="24"/>
        </w:rPr>
        <w:t>X</w:t>
      </w:r>
      <w:r>
        <w:rPr>
          <w:rFonts w:cs="David"/>
          <w:sz w:val="22"/>
          <w:szCs w:val="24"/>
          <w:rtl/>
        </w:rPr>
        <w:t xml:space="preserve"> כפול 4 = מ"ג חמצן בליטר מים</w:t>
      </w:r>
    </w:p>
    <w:p w14:paraId="0EC776FE" w14:textId="77777777" w:rsidR="00A106FB" w:rsidRDefault="00A106FB">
      <w:pPr>
        <w:spacing w:line="360" w:lineRule="auto"/>
        <w:rPr>
          <w:rFonts w:cs="David"/>
          <w:sz w:val="22"/>
          <w:szCs w:val="24"/>
          <w:rtl/>
        </w:rPr>
      </w:pPr>
    </w:p>
    <w:p w14:paraId="152CA892" w14:textId="77777777" w:rsidR="00276E87" w:rsidRDefault="00276E87">
      <w:pPr>
        <w:spacing w:line="360" w:lineRule="auto"/>
        <w:jc w:val="center"/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 xml:space="preserve">סיכום הריאקציה בשיטת </w:t>
      </w:r>
      <w:proofErr w:type="spellStart"/>
      <w:r>
        <w:rPr>
          <w:rFonts w:cs="David"/>
          <w:b/>
          <w:bCs/>
          <w:sz w:val="22"/>
          <w:szCs w:val="24"/>
          <w:u w:val="single"/>
          <w:rtl/>
        </w:rPr>
        <w:t>וינקלר</w:t>
      </w:r>
      <w:proofErr w:type="spellEnd"/>
    </w:p>
    <w:p w14:paraId="6D4BA8A7" w14:textId="77777777" w:rsidR="00276E87" w:rsidRDefault="00276E87">
      <w:pPr>
        <w:spacing w:line="360" w:lineRule="auto"/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>1. קיבוע</w:t>
      </w:r>
    </w:p>
    <w:p w14:paraId="0A91F0AE" w14:textId="77777777" w:rsidR="00276E87" w:rsidRDefault="00D60E8D" w:rsidP="00A966ED">
      <w:pPr>
        <w:spacing w:line="360" w:lineRule="auto"/>
        <w:jc w:val="right"/>
        <w:rPr>
          <w:rFonts w:cs="David"/>
          <w:sz w:val="22"/>
          <w:szCs w:val="24"/>
          <w:rtl/>
        </w:rPr>
      </w:pPr>
      <w:r>
        <w:rPr>
          <w:rFonts w:cs="David"/>
          <w:noProof/>
          <w:sz w:val="22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1C542" wp14:editId="390925FB">
                <wp:simplePos x="0" y="0"/>
                <wp:positionH relativeFrom="column">
                  <wp:posOffset>1270635</wp:posOffset>
                </wp:positionH>
                <wp:positionV relativeFrom="paragraph">
                  <wp:posOffset>126365</wp:posOffset>
                </wp:positionV>
                <wp:extent cx="914400" cy="0"/>
                <wp:effectExtent l="10160" t="60960" r="18415" b="5334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7E184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9.95pt" to="172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OPJg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k8x0kRB&#10;ix6F5mgRlRmsryCg0VsXa6Mn/WQfDf3mkTZNT/SeJ4bPZwtpRczIXqXEjbeAvxs+GQYx5BBMkunU&#10;ORUhQQB0St0437vBTwFR+LgoyjKHntGbKyPVLc86Hz5yo1A0aiyBcsIlx0cfIg9S3ULiMdpshJSp&#10;11KjAbCnk2lK8EYKFp0xzLv9rpEOHUmclvSkosDzMsyZg2YJrOeEra92IEKCjUJSIzgB+kiO42mK&#10;M4wkhwsSrQs9qeOJUCsQvlqXgfm+yBfr+XpejsrJbD0q87Ydfdg05Wi2Kd5P23dt07TFj0i+KKte&#10;MMZ15H8b3qL8u+G4XqPL2N3H9y5U9ho9KQpkb+9EOjU79vcyKTvDzlsXq4t9h3lNwde7FS/Ey32K&#10;+vUHWP0EAAD//wMAUEsDBBQABgAIAAAAIQA4dxpV3gAAAAkBAAAPAAAAZHJzL2Rvd25yZXYueG1s&#10;TI/BTsMwEETvSPyDtUjcqBOoUBriVAipXFqo2qKq3Nx4SSLidWQ7bfh7FnGA4848zc4U89F24oQ+&#10;tI4UpJMEBFLlTEu1grfd4iYDEaImoztHqOALA8zLy4tC58adaYOnbawFh1DItYImxj6XMlQNWh0m&#10;rkdi78N5qyOfvpbG6zOH207eJsm9tLol/tDoHp8arD63g1WwWS2W2X45jJV/f05fd+vVyyFkSl1f&#10;jY8PICKO8Q+Gn/pcHUrudHQDmSA6BZyeMsrGbAaCgbvplIXjryDLQv5fUH4DAAD//wMAUEsBAi0A&#10;FAAGAAgAAAAhALaDOJL+AAAA4QEAABMAAAAAAAAAAAAAAAAAAAAAAFtDb250ZW50X1R5cGVzXS54&#10;bWxQSwECLQAUAAYACAAAACEAOP0h/9YAAACUAQAACwAAAAAAAAAAAAAAAAAvAQAAX3JlbHMvLnJl&#10;bHNQSwECLQAUAAYACAAAACEAPnaDjyYCAABJBAAADgAAAAAAAAAAAAAAAAAuAgAAZHJzL2Uyb0Rv&#10;Yy54bWxQSwECLQAUAAYACAAAACEAOHcaVd4AAAAJAQAADwAAAAAAAAAAAAAAAACABAAAZHJzL2Rv&#10;d25yZXYueG1sUEsFBgAAAAAEAAQA8wAAAIsFAAAAAA==&#10;">
                <v:stroke endarrow="block"/>
              </v:line>
            </w:pict>
          </mc:Fallback>
        </mc:AlternateContent>
      </w:r>
      <w:r w:rsidR="00276E87">
        <w:rPr>
          <w:rFonts w:cs="David"/>
          <w:sz w:val="22"/>
          <w:szCs w:val="24"/>
          <w:rtl/>
        </w:rPr>
        <w:t xml:space="preserve">       (משקע)</w:t>
      </w:r>
      <w:r w:rsidR="00276E87">
        <w:rPr>
          <w:rFonts w:cs="David"/>
          <w:sz w:val="22"/>
          <w:szCs w:val="24"/>
        </w:rPr>
        <w:t xml:space="preserve">      </w:t>
      </w:r>
      <w:r w:rsidR="00E51790">
        <w:rPr>
          <w:rFonts w:cs="David"/>
          <w:sz w:val="22"/>
          <w:szCs w:val="24"/>
        </w:rPr>
        <w:t xml:space="preserve">         </w:t>
      </w:r>
      <w:r w:rsidR="00276E87">
        <w:rPr>
          <w:rFonts w:cs="David"/>
          <w:sz w:val="22"/>
          <w:szCs w:val="24"/>
        </w:rPr>
        <w:t xml:space="preserve"> Mn (OH)</w:t>
      </w:r>
      <w:r w:rsidR="00276E87">
        <w:rPr>
          <w:rFonts w:cs="David"/>
          <w:sz w:val="22"/>
          <w:szCs w:val="24"/>
          <w:vertAlign w:val="subscript"/>
        </w:rPr>
        <w:t xml:space="preserve">2  </w:t>
      </w:r>
      <w:r w:rsidR="00276E87">
        <w:rPr>
          <w:rFonts w:cs="David"/>
          <w:sz w:val="22"/>
          <w:szCs w:val="24"/>
        </w:rPr>
        <w:t>+ Na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</w:rPr>
        <w:t xml:space="preserve"> SO</w:t>
      </w:r>
      <w:r w:rsidR="00276E87">
        <w:rPr>
          <w:rFonts w:cs="David"/>
          <w:sz w:val="22"/>
          <w:szCs w:val="24"/>
          <w:vertAlign w:val="subscript"/>
        </w:rPr>
        <w:t xml:space="preserve">4          </w:t>
      </w:r>
      <w:r w:rsidR="00276E87">
        <w:rPr>
          <w:rFonts w:cs="David"/>
          <w:sz w:val="22"/>
          <w:szCs w:val="24"/>
          <w:vertAlign w:val="subscript"/>
          <w:rtl/>
        </w:rPr>
        <w:t xml:space="preserve">   </w:t>
      </w:r>
      <w:r w:rsidR="00276E87">
        <w:rPr>
          <w:rFonts w:cs="David"/>
          <w:sz w:val="22"/>
          <w:szCs w:val="24"/>
        </w:rPr>
        <w:t xml:space="preserve">   </w:t>
      </w:r>
      <w:r w:rsidR="00276E87">
        <w:rPr>
          <w:rFonts w:cs="David"/>
          <w:sz w:val="22"/>
          <w:szCs w:val="24"/>
          <w:rtl/>
        </w:rPr>
        <w:t xml:space="preserve">      </w:t>
      </w:r>
      <w:r w:rsidR="00A966ED">
        <w:rPr>
          <w:rFonts w:cs="David"/>
          <w:sz w:val="22"/>
          <w:szCs w:val="24"/>
        </w:rPr>
        <w:t>MnSO</w:t>
      </w:r>
      <w:r w:rsidR="00A966ED">
        <w:rPr>
          <w:rFonts w:cs="David"/>
          <w:sz w:val="22"/>
          <w:szCs w:val="24"/>
          <w:vertAlign w:val="subscript"/>
        </w:rPr>
        <w:t xml:space="preserve">4  </w:t>
      </w:r>
      <w:r w:rsidR="00A966ED">
        <w:rPr>
          <w:rFonts w:cs="David"/>
          <w:sz w:val="22"/>
          <w:szCs w:val="24"/>
        </w:rPr>
        <w:t xml:space="preserve">+  2 NaOH    </w:t>
      </w:r>
      <w:r w:rsidR="00A966ED">
        <w:rPr>
          <w:rFonts w:cs="David" w:hint="cs"/>
          <w:sz w:val="22"/>
          <w:szCs w:val="24"/>
          <w:rtl/>
        </w:rPr>
        <w:t xml:space="preserve">           </w:t>
      </w:r>
    </w:p>
    <w:p w14:paraId="1BCAE6CE" w14:textId="77777777" w:rsidR="00276E87" w:rsidRDefault="00D60E8D" w:rsidP="00E51790">
      <w:pPr>
        <w:bidi w:val="0"/>
        <w:spacing w:line="360" w:lineRule="auto"/>
        <w:rPr>
          <w:rFonts w:cs="David"/>
          <w:sz w:val="22"/>
          <w:szCs w:val="24"/>
          <w:vertAlign w:val="subscript"/>
        </w:rPr>
      </w:pPr>
      <w:r>
        <w:rPr>
          <w:rFonts w:cs="Davi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02E015" wp14:editId="1C5B5907">
                <wp:simplePos x="0" y="0"/>
                <wp:positionH relativeFrom="column">
                  <wp:posOffset>1384935</wp:posOffset>
                </wp:positionH>
                <wp:positionV relativeFrom="paragraph">
                  <wp:posOffset>97790</wp:posOffset>
                </wp:positionV>
                <wp:extent cx="1028700" cy="0"/>
                <wp:effectExtent l="10160" t="55245" r="18415" b="5905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FC34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7.7pt" to="190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vIKQIAAEsEAAAOAAAAZHJzL2Uyb0RvYy54bWysVMGO2jAQvVfqP1i+QxIaW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lzjBTp&#10;oERboTjKojS9cQV4VGpnQ3L0rJ7NVtNvDildtUQdeKT4cjFwLwtiJm+uhI0zEGDff9YMfMjR66jT&#10;ubFdgAQF0DmW43IvBz97ROFjlk7mDylUjd7OElLcLhrr/CeuOxSMEksgHYHJaet8IEKKm0uIo/RG&#10;SBmrLRXqS7yYTqbxgtNSsHAY3Jw97Ctp0YmEfolPzApOXrtZfVQsgrWcsPVgeyIk2MhHObwVIJDk&#10;OETrOMNIchiRYF3pSRUiQrJAeLCuLfN9kS7W8/U8H+WT2XqUp3U9+rip8tFskz1M6w91VdXZj0A+&#10;y4tWMMZV4H9r3yz/u/YYBunaePcGvguVvEWPigLZ2zuSjtUOBQ7z5oq9ZpedDdmFHXRsdB6mK4zE&#10;6330+vUPWP0EAAD//wMAUEsDBBQABgAIAAAAIQAyhThC3gAAAAkBAAAPAAAAZHJzL2Rvd25yZXYu&#10;eG1sTI/NTsMwEITvSLyDtUjcqJPyIyvEqRBSubSA2iIENzdekoh4HdlOG96eRRzguDOfZmfKxeR6&#10;ccAQO08a8lkGAqn2tqNGw8tueaFAxGTImt4TavjCCIvq9KQ0hfVH2uBhmxrBIRQLo6FNaSikjHWL&#10;zsSZH5DY+/DBmcRnaKQN5sjhrpfzLLuRznTEH1oz4H2L9ed2dBo26+VKva7GqQ7vD/nT7nn9+BaV&#10;1udn090tiIRT+oPhpz5Xh4o77f1INopewzxXOaNsXF+BYOBSZSzsfwVZlfL/guobAAD//wMAUEsB&#10;Ai0AFAAGAAgAAAAhALaDOJL+AAAA4QEAABMAAAAAAAAAAAAAAAAAAAAAAFtDb250ZW50X1R5cGVz&#10;XS54bWxQSwECLQAUAAYACAAAACEAOP0h/9YAAACUAQAACwAAAAAAAAAAAAAAAAAvAQAAX3JlbHMv&#10;LnJlbHNQSwECLQAUAAYACAAAACEA/Y+7yCkCAABLBAAADgAAAAAAAAAAAAAAAAAuAgAAZHJzL2Uy&#10;b0RvYy54bWxQSwECLQAUAAYACAAAACEAMoU4Qt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276E87">
        <w:rPr>
          <w:rFonts w:cs="David"/>
          <w:sz w:val="22"/>
          <w:szCs w:val="24"/>
        </w:rPr>
        <w:t>2</w:t>
      </w:r>
      <w:proofErr w:type="gramStart"/>
      <w:r w:rsidR="00276E87">
        <w:rPr>
          <w:rFonts w:cs="David"/>
          <w:sz w:val="22"/>
          <w:szCs w:val="24"/>
        </w:rPr>
        <w:t>Mn(</w:t>
      </w:r>
      <w:proofErr w:type="gramEnd"/>
      <w:r w:rsidR="00276E87">
        <w:rPr>
          <w:rFonts w:cs="David"/>
          <w:sz w:val="22"/>
          <w:szCs w:val="24"/>
        </w:rPr>
        <w:t>OH)</w:t>
      </w:r>
      <w:r w:rsidR="00276E87">
        <w:rPr>
          <w:rFonts w:cs="David"/>
          <w:sz w:val="22"/>
          <w:szCs w:val="24"/>
          <w:vertAlign w:val="subscript"/>
        </w:rPr>
        <w:t xml:space="preserve"> 2  </w:t>
      </w:r>
      <w:r w:rsidR="00276E87">
        <w:rPr>
          <w:rFonts w:cs="David"/>
          <w:sz w:val="22"/>
          <w:szCs w:val="24"/>
        </w:rPr>
        <w:t>+ O</w:t>
      </w:r>
      <w:r w:rsidR="00276E87">
        <w:rPr>
          <w:rFonts w:cs="David"/>
          <w:sz w:val="22"/>
          <w:szCs w:val="24"/>
          <w:vertAlign w:val="subscript"/>
        </w:rPr>
        <w:t xml:space="preserve">2   </w:t>
      </w:r>
      <w:r w:rsidR="00E51790">
        <w:rPr>
          <w:rFonts w:cs="David"/>
          <w:sz w:val="22"/>
          <w:szCs w:val="24"/>
        </w:rPr>
        <w:t xml:space="preserve">                                    </w:t>
      </w:r>
      <w:r w:rsidR="00276E87">
        <w:rPr>
          <w:rFonts w:cs="David"/>
          <w:sz w:val="22"/>
          <w:szCs w:val="24"/>
        </w:rPr>
        <w:t xml:space="preserve"> 2MnO(OH)</w:t>
      </w:r>
      <w:r w:rsidR="00276E87">
        <w:rPr>
          <w:rFonts w:cs="David"/>
          <w:sz w:val="22"/>
          <w:szCs w:val="24"/>
          <w:vertAlign w:val="subscript"/>
        </w:rPr>
        <w:t xml:space="preserve"> 2</w:t>
      </w:r>
    </w:p>
    <w:p w14:paraId="52052B07" w14:textId="77777777" w:rsidR="00276E87" w:rsidRDefault="00D60E8D" w:rsidP="00E51790">
      <w:pPr>
        <w:bidi w:val="0"/>
        <w:spacing w:line="360" w:lineRule="auto"/>
        <w:rPr>
          <w:rFonts w:cs="David"/>
          <w:sz w:val="22"/>
          <w:szCs w:val="24"/>
        </w:rPr>
      </w:pPr>
      <w:r>
        <w:rPr>
          <w:rFonts w:cs="Davi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731B62" wp14:editId="15EE8780">
                <wp:simplePos x="0" y="0"/>
                <wp:positionH relativeFrom="column">
                  <wp:posOffset>1384935</wp:posOffset>
                </wp:positionH>
                <wp:positionV relativeFrom="paragraph">
                  <wp:posOffset>69215</wp:posOffset>
                </wp:positionV>
                <wp:extent cx="1028700" cy="0"/>
                <wp:effectExtent l="10160" t="54610" r="18415" b="5969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BFE1C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5.45pt" to="190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dZKQIAAEs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r8gJEi&#10;HbRoLRRHWRak6Y0rwKNSGxuKo0f1YtaafnNI6aolascjxdeTgbgYkdyFhI0zkGDbf9EMfMje66jT&#10;sbFdgAQF0DG243RrBz96ROFjlo6mjyl0jV7PElJcA411/jPXHQpGiSWQjsDksHYeqIPr1SXkUXol&#10;pIzdlgr1JZ6NR+MY4LQULBwGN2d320padCBhXuITdACwOzer94pFsJYTtrzYnggJNvJRDm8FCCQ5&#10;Dtk6zjCSHK5IsM6IUoWMUCwQvljnkfk+S2fL6XKaD/LRZDnI07oefFpV+WCyyh7H9UNdVXX2I5DP&#10;8qIVjHEV+F/HN8v/bjwuF+k8eLcBvgmV3KNHEYDs9R1Jx26HBp9HZavZaWNDdaHxMLHR+XK7wpX4&#10;fR+9fv0DFj8BAAD//wMAUEsDBBQABgAIAAAAIQCeubpt3gAAAAkBAAAPAAAAZHJzL2Rvd25yZXYu&#10;eG1sTI/BTsMwEETvSPyDtUjcqJ0ioRDiVAipXFpAbRGCmxsvSUS8jmynDX/Poh7guDNPszPlYnK9&#10;OGCInScN2UyBQKq97ajR8LpbXuUgYjJkTe8JNXxjhEV1flaawvojbfCwTY3gEIqF0dCmNBRSxrpF&#10;Z+LMD0jsffrgTOIzNNIGc+Rw18u5UjfSmY74Q2sGfGix/tqOTsNmvVzlb6txqsPHY/a8e1k/vcdc&#10;68uL6f4ORMIp/cHwW5+rQ8Wd9n4kG0WvYZ7lGaNsqFsQDFznioX9SZBVKf8vqH4AAAD//wMAUEsB&#10;Ai0AFAAGAAgAAAAhALaDOJL+AAAA4QEAABMAAAAAAAAAAAAAAAAAAAAAAFtDb250ZW50X1R5cGVz&#10;XS54bWxQSwECLQAUAAYACAAAACEAOP0h/9YAAACUAQAACwAAAAAAAAAAAAAAAAAvAQAAX3JlbHMv&#10;LnJlbHNQSwECLQAUAAYACAAAACEAq4C3WSkCAABLBAAADgAAAAAAAAAAAAAAAAAuAgAAZHJzL2Uy&#10;b0RvYy54bWxQSwECLQAUAAYACAAAACEAnrm6bd4AAAAJAQAADwAAAAAAAAAAAAAAAACDBAAAZHJz&#10;L2Rvd25yZXYueG1sUEsFBgAAAAAEAAQA8wAAAI4FAAAAAA==&#10;">
                <v:stroke endarrow="block"/>
              </v:line>
            </w:pict>
          </mc:Fallback>
        </mc:AlternateContent>
      </w:r>
      <w:proofErr w:type="spellStart"/>
      <w:proofErr w:type="gramStart"/>
      <w:r w:rsidR="00276E87">
        <w:rPr>
          <w:rFonts w:cs="David"/>
          <w:sz w:val="22"/>
          <w:szCs w:val="24"/>
        </w:rPr>
        <w:t>MnO</w:t>
      </w:r>
      <w:proofErr w:type="spellEnd"/>
      <w:r w:rsidR="00276E87">
        <w:rPr>
          <w:rFonts w:cs="David"/>
          <w:sz w:val="22"/>
          <w:szCs w:val="24"/>
        </w:rPr>
        <w:t>(</w:t>
      </w:r>
      <w:proofErr w:type="gramEnd"/>
      <w:r w:rsidR="00276E87">
        <w:rPr>
          <w:rFonts w:cs="David"/>
          <w:sz w:val="22"/>
          <w:szCs w:val="24"/>
        </w:rPr>
        <w:t>OH)</w:t>
      </w:r>
      <w:r w:rsidR="00276E87">
        <w:rPr>
          <w:rFonts w:cs="David"/>
          <w:sz w:val="22"/>
          <w:szCs w:val="24"/>
          <w:vertAlign w:val="subscript"/>
        </w:rPr>
        <w:t xml:space="preserve"> 2  </w:t>
      </w:r>
      <w:r w:rsidR="00276E87">
        <w:rPr>
          <w:rFonts w:cs="David"/>
          <w:sz w:val="22"/>
          <w:szCs w:val="24"/>
        </w:rPr>
        <w:t>+ 2H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</w:rPr>
        <w:t xml:space="preserve"> SO</w:t>
      </w:r>
      <w:r w:rsidR="00276E87">
        <w:rPr>
          <w:rFonts w:cs="David"/>
          <w:sz w:val="22"/>
          <w:szCs w:val="24"/>
          <w:vertAlign w:val="subscript"/>
        </w:rPr>
        <w:t>4</w:t>
      </w:r>
      <w:r w:rsidR="00276E87">
        <w:rPr>
          <w:rFonts w:cs="David"/>
          <w:sz w:val="22"/>
          <w:szCs w:val="24"/>
        </w:rPr>
        <w:t xml:space="preserve">  </w:t>
      </w:r>
      <w:r w:rsidR="00E51790">
        <w:rPr>
          <w:rFonts w:cs="David" w:hint="cs"/>
          <w:sz w:val="22"/>
          <w:szCs w:val="24"/>
          <w:rtl/>
        </w:rPr>
        <w:t xml:space="preserve">                              </w:t>
      </w:r>
      <w:r w:rsidR="00276E87">
        <w:rPr>
          <w:rFonts w:cs="David"/>
          <w:sz w:val="22"/>
          <w:szCs w:val="24"/>
        </w:rPr>
        <w:t xml:space="preserve"> Mn(SO</w:t>
      </w:r>
      <w:r w:rsidR="00276E87">
        <w:rPr>
          <w:rFonts w:cs="David"/>
          <w:sz w:val="22"/>
          <w:szCs w:val="24"/>
          <w:vertAlign w:val="subscript"/>
        </w:rPr>
        <w:t>4</w:t>
      </w:r>
      <w:r w:rsidR="00276E87">
        <w:rPr>
          <w:rFonts w:cs="David"/>
          <w:sz w:val="22"/>
          <w:szCs w:val="24"/>
        </w:rPr>
        <w:t>)</w:t>
      </w:r>
      <w:r w:rsidR="00276E87">
        <w:rPr>
          <w:rFonts w:cs="David"/>
          <w:sz w:val="22"/>
          <w:szCs w:val="24"/>
          <w:vertAlign w:val="subscript"/>
        </w:rPr>
        <w:t xml:space="preserve">2  </w:t>
      </w:r>
      <w:r w:rsidR="00276E87">
        <w:rPr>
          <w:rFonts w:cs="David"/>
          <w:sz w:val="22"/>
          <w:szCs w:val="24"/>
        </w:rPr>
        <w:t>+</w:t>
      </w:r>
      <w:r w:rsidR="00276E87">
        <w:rPr>
          <w:rFonts w:cs="David"/>
          <w:sz w:val="22"/>
          <w:szCs w:val="24"/>
          <w:vertAlign w:val="subscript"/>
        </w:rPr>
        <w:t xml:space="preserve">  </w:t>
      </w:r>
      <w:r w:rsidR="00276E87">
        <w:rPr>
          <w:rFonts w:cs="David"/>
          <w:sz w:val="22"/>
          <w:szCs w:val="24"/>
        </w:rPr>
        <w:t>3H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</w:rPr>
        <w:t>O</w:t>
      </w:r>
    </w:p>
    <w:p w14:paraId="2B507C3E" w14:textId="77777777" w:rsidR="00276E87" w:rsidRDefault="00D60E8D" w:rsidP="00E51790">
      <w:pPr>
        <w:bidi w:val="0"/>
        <w:spacing w:line="360" w:lineRule="auto"/>
        <w:rPr>
          <w:rFonts w:cs="David"/>
          <w:sz w:val="22"/>
          <w:szCs w:val="24"/>
          <w:vertAlign w:val="subscript"/>
        </w:rPr>
      </w:pPr>
      <w:r>
        <w:rPr>
          <w:rFonts w:cs="Davi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D0E794" wp14:editId="3B510DCE">
                <wp:simplePos x="0" y="0"/>
                <wp:positionH relativeFrom="column">
                  <wp:posOffset>1384935</wp:posOffset>
                </wp:positionH>
                <wp:positionV relativeFrom="paragraph">
                  <wp:posOffset>40640</wp:posOffset>
                </wp:positionV>
                <wp:extent cx="1028700" cy="0"/>
                <wp:effectExtent l="10160" t="53340" r="18415" b="609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BFEA5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3.2pt" to="190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SC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jpEgP&#10;LdoIxVGWh9IMxpVgUautDcnRk3o2G02/OaR03RG155Hiy9mAXxY8kjcu4eIMBNgNnzUDG3LwOtbp&#10;1No+QEIF0Cm243xvBz95ROFjluazhxS6Rm+6hJQ3R2Od/8R1j4JQYQmkIzA5bpwPREh5MwlxlF4L&#10;KWO3pUJDheeTfBIdnJaCBWUwc3a/q6VFRxLmJT4xK9C8NrP6oFgE6zhhq6vsiZAgIx/L4a2AAkmO&#10;Q7SeM4wkhxUJ0oWeVCEiJAuEr9JlZL7P0/lqtpoVoyKfrkZF2jSjj+u6GE3X2cOk+dDUdZP9COSz&#10;ouwEY1wF/rfxzYq/G4/rIl0G7z7A90Ilb9FjRYHs7R1Jx26HBl9GZafZeWtDdqHxMLHR+LpdYSVe&#10;36PVr3/A8icAAAD//wMAUEsDBBQABgAIAAAAIQA3sp9M3AAAAAcBAAAPAAAAZHJzL2Rvd25yZXYu&#10;eG1sTI5RS8MwFIXfBf9DuIJvLu2UEWrTIcJ82VS2iehb1lzbYnNTknSr/96rL/r4cQ7nfOVycr04&#10;YoidJw35LAOBVHvbUaPhZb+6UiBiMmRN7wk1fGGEZXV+VprC+hNt8bhLjeARioXR0KY0FFLGukVn&#10;4swPSJx9+OBMYgyNtMGceNz1cp5lC+lMR/zQmgHvW6w/d6PTsN2s1up1PU51eH/In/bPm8e3qLS+&#10;vJjubkEknNJfGX70WR0qdjr4kWwUvYZ5rnKualjcgOD8WmXMh1+WVSn/+1ffAAAA//8DAFBLAQIt&#10;ABQABgAIAAAAIQC2gziS/gAAAOEBAAATAAAAAAAAAAAAAAAAAAAAAABbQ29udGVudF9UeXBlc10u&#10;eG1sUEsBAi0AFAAGAAgAAAAhADj9If/WAAAAlAEAAAsAAAAAAAAAAAAAAAAALwEAAF9yZWxzLy5y&#10;ZWxzUEsBAi0AFAAGAAgAAAAhAMQPRIIpAgAASwQAAA4AAAAAAAAAAAAAAAAALgIAAGRycy9lMm9E&#10;b2MueG1sUEsBAi0AFAAGAAgAAAAhADeyn0zcAAAABwEAAA8AAAAAAAAAAAAAAAAAgwQAAGRycy9k&#10;b3ducmV2LnhtbFBLBQYAAAAABAAEAPMAAACMBQAAAAA=&#10;">
                <v:stroke endarrow="block"/>
              </v:line>
            </w:pict>
          </mc:Fallback>
        </mc:AlternateContent>
      </w:r>
      <w:proofErr w:type="gramStart"/>
      <w:r w:rsidR="00276E87">
        <w:rPr>
          <w:rFonts w:cs="David"/>
          <w:sz w:val="22"/>
          <w:szCs w:val="24"/>
        </w:rPr>
        <w:t>Mn(</w:t>
      </w:r>
      <w:proofErr w:type="gramEnd"/>
      <w:r w:rsidR="00276E87">
        <w:rPr>
          <w:rFonts w:cs="David"/>
          <w:sz w:val="22"/>
          <w:szCs w:val="24"/>
        </w:rPr>
        <w:t>SO</w:t>
      </w:r>
      <w:r w:rsidR="00276E87">
        <w:rPr>
          <w:rFonts w:cs="David"/>
          <w:sz w:val="22"/>
          <w:szCs w:val="24"/>
          <w:vertAlign w:val="subscript"/>
        </w:rPr>
        <w:t>4</w:t>
      </w:r>
      <w:r w:rsidR="00276E87">
        <w:rPr>
          <w:rFonts w:cs="David"/>
          <w:sz w:val="22"/>
          <w:szCs w:val="24"/>
        </w:rPr>
        <w:t>)</w:t>
      </w:r>
      <w:r w:rsidR="00276E87">
        <w:rPr>
          <w:rFonts w:cs="David"/>
          <w:sz w:val="22"/>
          <w:szCs w:val="24"/>
          <w:vertAlign w:val="subscript"/>
        </w:rPr>
        <w:t xml:space="preserve">2  </w:t>
      </w:r>
      <w:r w:rsidR="00E51790">
        <w:rPr>
          <w:rFonts w:cs="David"/>
          <w:sz w:val="22"/>
          <w:szCs w:val="24"/>
        </w:rPr>
        <w:t>+ 2KI</w:t>
      </w:r>
      <w:r w:rsidR="00E51790">
        <w:rPr>
          <w:rFonts w:cs="David" w:hint="cs"/>
          <w:sz w:val="22"/>
          <w:szCs w:val="24"/>
          <w:rtl/>
        </w:rPr>
        <w:t xml:space="preserve">                                          </w:t>
      </w:r>
      <w:r w:rsidR="00276E87">
        <w:rPr>
          <w:rFonts w:cs="David"/>
          <w:sz w:val="22"/>
          <w:szCs w:val="24"/>
        </w:rPr>
        <w:t>MnSO</w:t>
      </w:r>
      <w:r w:rsidR="00276E87">
        <w:rPr>
          <w:rFonts w:cs="David"/>
          <w:sz w:val="22"/>
          <w:szCs w:val="24"/>
          <w:vertAlign w:val="subscript"/>
        </w:rPr>
        <w:t xml:space="preserve">4  </w:t>
      </w:r>
      <w:r w:rsidR="00276E87">
        <w:rPr>
          <w:rFonts w:cs="David"/>
          <w:sz w:val="22"/>
          <w:szCs w:val="24"/>
        </w:rPr>
        <w:t>+ K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</w:rPr>
        <w:t>SO</w:t>
      </w:r>
      <w:r w:rsidR="00276E87">
        <w:rPr>
          <w:rFonts w:cs="David"/>
          <w:sz w:val="22"/>
          <w:szCs w:val="24"/>
          <w:vertAlign w:val="subscript"/>
        </w:rPr>
        <w:t xml:space="preserve">4  </w:t>
      </w:r>
      <w:r w:rsidR="00276E87">
        <w:rPr>
          <w:rFonts w:cs="David"/>
          <w:sz w:val="22"/>
          <w:szCs w:val="24"/>
        </w:rPr>
        <w:t>+ I</w:t>
      </w:r>
      <w:r w:rsidR="00276E87">
        <w:rPr>
          <w:rFonts w:cs="David"/>
          <w:sz w:val="22"/>
          <w:szCs w:val="24"/>
          <w:vertAlign w:val="subscript"/>
        </w:rPr>
        <w:t>2</w:t>
      </w:r>
    </w:p>
    <w:p w14:paraId="49BB220D" w14:textId="77777777" w:rsidR="00276E87" w:rsidRDefault="00276E87">
      <w:pPr>
        <w:spacing w:line="360" w:lineRule="auto"/>
        <w:rPr>
          <w:rFonts w:cs="David"/>
          <w:b/>
          <w:bCs/>
          <w:sz w:val="22"/>
          <w:szCs w:val="24"/>
          <w:u w:val="single"/>
          <w:rtl/>
        </w:rPr>
      </w:pPr>
      <w:r>
        <w:rPr>
          <w:rFonts w:cs="David"/>
          <w:b/>
          <w:bCs/>
          <w:sz w:val="22"/>
          <w:szCs w:val="24"/>
          <w:u w:val="single"/>
          <w:rtl/>
        </w:rPr>
        <w:t>2. טיטור</w:t>
      </w:r>
    </w:p>
    <w:p w14:paraId="2B162A29" w14:textId="77777777" w:rsidR="00276E87" w:rsidRDefault="00D60E8D" w:rsidP="00A966ED">
      <w:pPr>
        <w:spacing w:line="360" w:lineRule="auto"/>
        <w:rPr>
          <w:rFonts w:cs="David"/>
          <w:sz w:val="22"/>
          <w:szCs w:val="24"/>
          <w:rtl/>
        </w:rPr>
      </w:pPr>
      <w:r>
        <w:rPr>
          <w:rFonts w:cs="David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8B6730" wp14:editId="12025DA1">
                <wp:simplePos x="0" y="0"/>
                <wp:positionH relativeFrom="column">
                  <wp:posOffset>1499235</wp:posOffset>
                </wp:positionH>
                <wp:positionV relativeFrom="paragraph">
                  <wp:posOffset>126365</wp:posOffset>
                </wp:positionV>
                <wp:extent cx="1028700" cy="0"/>
                <wp:effectExtent l="10160" t="57785" r="18415" b="565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27BBF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05pt,9.95pt" to="199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lOKAIAAEo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fToExvXAEBldrZUBs9q2ez1fSbQ0pXLVEHHhm+XAykZSEjeZMSNs4A/r7/rBnEkKPXUaZz&#10;Y7sACQKgc+zG5d4NfvaIwscsncwfUmgavfkSUtwSjXX+E9cdCkaJJXCOwOS0dT4QIcUtJJyj9EZI&#10;GZstFepLvJhOpjHBaSlYcIYwZw/7Slp0ImFc4hOrAs/rMKuPikWwlhO2HmxPhAQb+SiHtwIEkhyH&#10;0zrOMJIcbkiwrvSkCidCsUB4sK4T832RLtbz9Twf5ZPZepSndT36uKny0WyTPUzrD3VV1dmPQD7L&#10;i1YwxlXgf5veLP+76Rju0XXu7vN7Fyp5ix4VBbK3dyQdux0afB2VvWaXnQ3VhcbDwMbg4XKFG/F6&#10;H6N+/QJWPwEAAP//AwBQSwMEFAAGAAgAAAAhAGxEGzvfAAAACQEAAA8AAABkcnMvZG93bnJldi54&#10;bWxMj0FLw0AQhe+C/2EZwZvdpIWSxGyKCPXSqrQV0ds2OybB7GzY3bTx3zviQY/z3seb98rVZHtx&#10;Qh86RwrSWQICqXamo0bBy2F9k4EIUZPRvSNU8IUBVtXlRakL4860w9M+NoJDKBRaQRvjUEgZ6hat&#10;DjM3ILH34bzVkU/fSOP1mcNtL+dJspRWd8QfWj3gfYv15360Cnbb9SZ73YxT7d8f0qfD8/bxLWRK&#10;XV9Nd7cgIk7xD4af+lwdKu50dCOZIHoF88UyZZSNPAfBwCLPWDj+CrIq5f8F1TcAAAD//wMAUEsB&#10;Ai0AFAAGAAgAAAAhALaDOJL+AAAA4QEAABMAAAAAAAAAAAAAAAAAAAAAAFtDb250ZW50X1R5cGVz&#10;XS54bWxQSwECLQAUAAYACAAAACEAOP0h/9YAAACUAQAACwAAAAAAAAAAAAAAAAAvAQAAX3JlbHMv&#10;LnJlbHNQSwECLQAUAAYACAAAACEA2BAJTigCAABKBAAADgAAAAAAAAAAAAAAAAAuAgAAZHJzL2Uy&#10;b0RvYy54bWxQSwECLQAUAAYACAAAACEAbEQbO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276E87">
        <w:rPr>
          <w:rFonts w:cs="David"/>
          <w:sz w:val="22"/>
          <w:szCs w:val="24"/>
          <w:rtl/>
        </w:rPr>
        <w:t xml:space="preserve">                                </w:t>
      </w:r>
      <w:r w:rsidR="00276E87">
        <w:rPr>
          <w:rFonts w:cs="David"/>
          <w:sz w:val="22"/>
          <w:szCs w:val="24"/>
          <w:rtl/>
        </w:rPr>
        <w:tab/>
      </w:r>
      <w:r w:rsidR="00276E87">
        <w:rPr>
          <w:rFonts w:cs="David"/>
          <w:sz w:val="22"/>
          <w:szCs w:val="24"/>
          <w:rtl/>
        </w:rPr>
        <w:tab/>
      </w:r>
      <w:proofErr w:type="spellStart"/>
      <w:r w:rsidR="00276E87">
        <w:rPr>
          <w:rFonts w:cs="David"/>
          <w:sz w:val="22"/>
          <w:szCs w:val="24"/>
        </w:rPr>
        <w:t>NaI</w:t>
      </w:r>
      <w:proofErr w:type="spellEnd"/>
      <w:r w:rsidR="00276E87">
        <w:rPr>
          <w:rFonts w:cs="David"/>
          <w:sz w:val="22"/>
          <w:szCs w:val="24"/>
          <w:rtl/>
        </w:rPr>
        <w:t xml:space="preserve">2 +  </w:t>
      </w:r>
      <w:r w:rsidR="00A966ED">
        <w:rPr>
          <w:rFonts w:cs="David"/>
          <w:sz w:val="22"/>
          <w:szCs w:val="24"/>
        </w:rPr>
        <w:t xml:space="preserve">                                          </w:t>
      </w:r>
      <w:r w:rsidR="00276E87">
        <w:rPr>
          <w:rFonts w:cs="David"/>
          <w:sz w:val="22"/>
          <w:szCs w:val="24"/>
        </w:rPr>
        <w:t>Na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</w:rPr>
        <w:t xml:space="preserve"> S</w:t>
      </w:r>
      <w:r w:rsidR="00276E87">
        <w:rPr>
          <w:rFonts w:cs="David"/>
          <w:sz w:val="22"/>
          <w:szCs w:val="24"/>
          <w:vertAlign w:val="subscript"/>
        </w:rPr>
        <w:t>4</w:t>
      </w:r>
      <w:r w:rsidR="00276E87">
        <w:rPr>
          <w:rFonts w:cs="David"/>
          <w:sz w:val="22"/>
          <w:szCs w:val="24"/>
        </w:rPr>
        <w:t>O</w:t>
      </w:r>
      <w:r w:rsidR="00276E87">
        <w:rPr>
          <w:rFonts w:cs="David"/>
          <w:sz w:val="22"/>
          <w:szCs w:val="24"/>
          <w:vertAlign w:val="subscript"/>
        </w:rPr>
        <w:t>6</w:t>
      </w:r>
      <w:r w:rsidR="00276E87">
        <w:rPr>
          <w:rFonts w:cs="David"/>
          <w:sz w:val="22"/>
          <w:szCs w:val="24"/>
          <w:rtl/>
        </w:rPr>
        <w:t xml:space="preserve"> </w:t>
      </w:r>
      <w:r w:rsidR="00276E87">
        <w:rPr>
          <w:rFonts w:cs="David"/>
          <w:sz w:val="22"/>
          <w:szCs w:val="24"/>
        </w:rPr>
        <w:t>I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  <w:rtl/>
        </w:rPr>
        <w:t xml:space="preserve"> + </w:t>
      </w:r>
      <w:r w:rsidR="00276E87">
        <w:rPr>
          <w:rFonts w:cs="David"/>
          <w:sz w:val="22"/>
          <w:szCs w:val="24"/>
        </w:rPr>
        <w:t>S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</w:rPr>
        <w:t xml:space="preserve"> O</w:t>
      </w:r>
      <w:r w:rsidR="00276E87">
        <w:rPr>
          <w:rFonts w:cs="David"/>
          <w:sz w:val="22"/>
          <w:szCs w:val="24"/>
          <w:vertAlign w:val="subscript"/>
        </w:rPr>
        <w:t>3</w:t>
      </w:r>
      <w:r w:rsidR="00276E87">
        <w:rPr>
          <w:rFonts w:cs="David"/>
          <w:sz w:val="22"/>
          <w:szCs w:val="24"/>
          <w:rtl/>
        </w:rPr>
        <w:t xml:space="preserve"> </w:t>
      </w:r>
      <w:r w:rsidR="00276E87">
        <w:rPr>
          <w:rFonts w:cs="David"/>
          <w:sz w:val="22"/>
          <w:szCs w:val="24"/>
        </w:rPr>
        <w:t>Na</w:t>
      </w:r>
      <w:r w:rsidR="00276E87">
        <w:rPr>
          <w:rFonts w:cs="David"/>
          <w:sz w:val="22"/>
          <w:szCs w:val="24"/>
          <w:vertAlign w:val="subscript"/>
        </w:rPr>
        <w:t>2</w:t>
      </w:r>
      <w:r w:rsidR="00276E87">
        <w:rPr>
          <w:rFonts w:cs="David"/>
          <w:sz w:val="22"/>
          <w:szCs w:val="24"/>
          <w:rtl/>
        </w:rPr>
        <w:t>2</w:t>
      </w:r>
    </w:p>
    <w:p w14:paraId="0C5C2DC8" w14:textId="77777777" w:rsidR="00A106FB" w:rsidRPr="00A106FB" w:rsidRDefault="00A106FB">
      <w:pPr>
        <w:spacing w:line="360" w:lineRule="auto"/>
        <w:jc w:val="center"/>
        <w:rPr>
          <w:rFonts w:cs="David"/>
          <w:b/>
          <w:bCs/>
          <w:sz w:val="16"/>
          <w:szCs w:val="16"/>
          <w:u w:val="single"/>
          <w:rtl/>
        </w:rPr>
      </w:pPr>
    </w:p>
    <w:p w14:paraId="4754FEB0" w14:textId="77777777" w:rsidR="00276E87" w:rsidRDefault="00276E87">
      <w:pPr>
        <w:bidi w:val="0"/>
        <w:spacing w:line="360" w:lineRule="auto"/>
        <w:rPr>
          <w:rFonts w:cs="David"/>
          <w:sz w:val="22"/>
          <w:szCs w:val="24"/>
        </w:rPr>
      </w:pPr>
    </w:p>
    <w:p w14:paraId="22BB8626" w14:textId="77777777" w:rsidR="00276E87" w:rsidRDefault="00276E87">
      <w:pPr>
        <w:spacing w:line="360" w:lineRule="auto"/>
        <w:rPr>
          <w:rFonts w:cs="David"/>
          <w:sz w:val="22"/>
          <w:szCs w:val="24"/>
          <w:vertAlign w:val="subscript"/>
          <w:rtl/>
        </w:rPr>
      </w:pPr>
    </w:p>
    <w:p w14:paraId="0F161BFA" w14:textId="77777777" w:rsidR="00276E87" w:rsidRDefault="00276E87">
      <w:pPr>
        <w:spacing w:line="360" w:lineRule="auto"/>
        <w:rPr>
          <w:rFonts w:cs="David"/>
          <w:sz w:val="22"/>
          <w:szCs w:val="24"/>
          <w:vertAlign w:val="subscript"/>
          <w:rtl/>
        </w:rPr>
      </w:pPr>
    </w:p>
    <w:p w14:paraId="5E3BF3D3" w14:textId="77777777" w:rsidR="00276E87" w:rsidRDefault="00276E87">
      <w:pPr>
        <w:spacing w:line="360" w:lineRule="auto"/>
        <w:rPr>
          <w:rFonts w:cs="David"/>
          <w:b/>
          <w:bCs/>
          <w:sz w:val="22"/>
          <w:szCs w:val="24"/>
          <w:u w:val="single"/>
          <w:rtl/>
        </w:rPr>
      </w:pPr>
    </w:p>
    <w:p w14:paraId="3D05D3B9" w14:textId="77777777" w:rsidR="00276E87" w:rsidRDefault="00276E87">
      <w:pPr>
        <w:rPr>
          <w:rFonts w:cs="David"/>
          <w:sz w:val="22"/>
          <w:szCs w:val="24"/>
          <w:rtl/>
        </w:rPr>
      </w:pPr>
    </w:p>
    <w:p w14:paraId="23983388" w14:textId="77777777" w:rsidR="00276E87" w:rsidRDefault="00276E87">
      <w:pPr>
        <w:rPr>
          <w:rFonts w:cs="David"/>
          <w:b/>
          <w:bCs/>
          <w:szCs w:val="24"/>
        </w:rPr>
      </w:pPr>
    </w:p>
    <w:sectPr w:rsidR="00276E87" w:rsidSect="00A106FB">
      <w:headerReference w:type="even" r:id="rId7"/>
      <w:headerReference w:type="default" r:id="rId8"/>
      <w:pgSz w:w="11906" w:h="16838"/>
      <w:pgMar w:top="851" w:right="1800" w:bottom="709" w:left="1134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699C" w14:textId="77777777" w:rsidR="008E0457" w:rsidRDefault="008E0457">
      <w:r>
        <w:separator/>
      </w:r>
    </w:p>
  </w:endnote>
  <w:endnote w:type="continuationSeparator" w:id="0">
    <w:p w14:paraId="00B4A880" w14:textId="77777777" w:rsidR="008E0457" w:rsidRDefault="008E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2894" w14:textId="77777777" w:rsidR="008E0457" w:rsidRDefault="008E0457">
      <w:r>
        <w:separator/>
      </w:r>
    </w:p>
  </w:footnote>
  <w:footnote w:type="continuationSeparator" w:id="0">
    <w:p w14:paraId="6FBF6152" w14:textId="77777777" w:rsidR="008E0457" w:rsidRDefault="008E0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74EE" w14:textId="77777777" w:rsidR="00276E87" w:rsidRDefault="00276E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5CFF0" w14:textId="77777777" w:rsidR="00276E87" w:rsidRDefault="00276E87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5A7F" w14:textId="77777777" w:rsidR="00276E87" w:rsidRDefault="00276E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115">
      <w:rPr>
        <w:rStyle w:val="PageNumber"/>
        <w:noProof/>
        <w:rtl/>
      </w:rPr>
      <w:t>4</w:t>
    </w:r>
    <w:r>
      <w:rPr>
        <w:rStyle w:val="PageNumber"/>
      </w:rPr>
      <w:fldChar w:fldCharType="end"/>
    </w:r>
  </w:p>
  <w:p w14:paraId="563E685E" w14:textId="77777777" w:rsidR="00276E87" w:rsidRDefault="00276E8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AB1"/>
    <w:multiLevelType w:val="hybridMultilevel"/>
    <w:tmpl w:val="C1E61C10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BA3018"/>
    <w:multiLevelType w:val="singleLevel"/>
    <w:tmpl w:val="953249B4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7FB21821"/>
    <w:multiLevelType w:val="multilevel"/>
    <w:tmpl w:val="AEACA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1339599">
    <w:abstractNumId w:val="1"/>
  </w:num>
  <w:num w:numId="2" w16cid:durableId="1659725612">
    <w:abstractNumId w:val="0"/>
  </w:num>
  <w:num w:numId="3" w16cid:durableId="102112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FB"/>
    <w:rsid w:val="00034DCB"/>
    <w:rsid w:val="00055A5F"/>
    <w:rsid w:val="00074C34"/>
    <w:rsid w:val="000771CE"/>
    <w:rsid w:val="00100EF0"/>
    <w:rsid w:val="00117740"/>
    <w:rsid w:val="00187BC0"/>
    <w:rsid w:val="001D4115"/>
    <w:rsid w:val="00276E87"/>
    <w:rsid w:val="00434C3C"/>
    <w:rsid w:val="00471D67"/>
    <w:rsid w:val="00590883"/>
    <w:rsid w:val="006040C3"/>
    <w:rsid w:val="00660DE4"/>
    <w:rsid w:val="00671AE9"/>
    <w:rsid w:val="007228AD"/>
    <w:rsid w:val="00794199"/>
    <w:rsid w:val="007E3B88"/>
    <w:rsid w:val="008237D8"/>
    <w:rsid w:val="008C7B50"/>
    <w:rsid w:val="008E0457"/>
    <w:rsid w:val="00937414"/>
    <w:rsid w:val="009A04D9"/>
    <w:rsid w:val="009D6AC1"/>
    <w:rsid w:val="00A106FB"/>
    <w:rsid w:val="00A966ED"/>
    <w:rsid w:val="00AD1F22"/>
    <w:rsid w:val="00D270D0"/>
    <w:rsid w:val="00D60E8D"/>
    <w:rsid w:val="00DC61AD"/>
    <w:rsid w:val="00E328CD"/>
    <w:rsid w:val="00E51790"/>
    <w:rsid w:val="00F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955AB"/>
  <w15:chartTrackingRefBased/>
  <w15:docId w15:val="{9EFD554D-6B5C-4E86-AC68-40868EB7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אוניברסיטת בר-אילן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בר-אילן</dc:title>
  <dc:subject/>
  <dc:creator>ניצה דלמן</dc:creator>
  <cp:keywords/>
  <cp:lastModifiedBy>Ruth Yarom</cp:lastModifiedBy>
  <cp:revision>2</cp:revision>
  <cp:lastPrinted>2006-02-22T07:02:00Z</cp:lastPrinted>
  <dcterms:created xsi:type="dcterms:W3CDTF">2023-04-24T07:33:00Z</dcterms:created>
  <dcterms:modified xsi:type="dcterms:W3CDTF">2023-04-24T07:33:00Z</dcterms:modified>
</cp:coreProperties>
</file>