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62108" w14:textId="1BD2452E" w:rsidR="006F4D37" w:rsidRDefault="006F4D37" w:rsidP="006F4D37">
      <w:pPr>
        <w:bidi/>
        <w:spacing w:line="360" w:lineRule="auto"/>
        <w:rPr>
          <w:rFonts w:hint="cs"/>
          <w:rtl/>
        </w:rPr>
      </w:pPr>
      <w:bookmarkStart w:id="0" w:name="_GoBack"/>
      <w:bookmarkEnd w:id="0"/>
    </w:p>
    <w:p w14:paraId="243F6B27" w14:textId="77777777" w:rsidR="00B343FC" w:rsidRDefault="00B343FC" w:rsidP="00B343FC">
      <w:pPr>
        <w:bidi/>
        <w:spacing w:line="360" w:lineRule="auto"/>
        <w:rPr>
          <w:rtl/>
        </w:rPr>
      </w:pPr>
    </w:p>
    <w:p w14:paraId="15BE3670" w14:textId="77777777" w:rsidR="00D1564E" w:rsidRDefault="00D1564E" w:rsidP="00B343FC">
      <w:pPr>
        <w:bidi/>
        <w:spacing w:line="360" w:lineRule="auto"/>
        <w:rPr>
          <w:b/>
          <w:bCs/>
          <w:u w:val="single"/>
          <w:rtl/>
        </w:rPr>
      </w:pPr>
    </w:p>
    <w:p w14:paraId="2FFE74C3" w14:textId="360F3DC5" w:rsidR="00B343FC" w:rsidRPr="00740599" w:rsidRDefault="00B343FC" w:rsidP="00D1564E">
      <w:pPr>
        <w:bidi/>
        <w:spacing w:line="360" w:lineRule="auto"/>
        <w:rPr>
          <w:u w:val="single"/>
          <w:rtl/>
        </w:rPr>
      </w:pPr>
      <w:r w:rsidRPr="00740599">
        <w:rPr>
          <w:rFonts w:hint="cs"/>
          <w:b/>
          <w:bCs/>
          <w:u w:val="single"/>
          <w:rtl/>
        </w:rPr>
        <w:t>אנילין כחול</w:t>
      </w:r>
      <w:r w:rsidR="00740599" w:rsidRPr="00740599">
        <w:rPr>
          <w:rFonts w:hint="cs"/>
          <w:b/>
          <w:bCs/>
          <w:u w:val="single"/>
          <w:rtl/>
        </w:rPr>
        <w:t xml:space="preserve"> -</w:t>
      </w:r>
      <w:r w:rsidR="00740599" w:rsidRPr="00740599">
        <w:rPr>
          <w:b/>
          <w:bCs/>
          <w:u w:val="single"/>
        </w:rPr>
        <w:t xml:space="preserve">ANILINE BLUE SOLUTION </w:t>
      </w:r>
      <w:r w:rsidR="00740599" w:rsidRPr="00740599">
        <w:rPr>
          <w:b/>
          <w:bCs/>
        </w:rPr>
        <w:t xml:space="preserve">                                                           </w:t>
      </w:r>
      <w:r w:rsidR="00740599" w:rsidRPr="00740599">
        <w:t xml:space="preserve">                        </w:t>
      </w:r>
      <w:r w:rsidR="00740599" w:rsidRPr="00740599">
        <w:rPr>
          <w:u w:val="single"/>
        </w:rPr>
        <w:t xml:space="preserve"> </w:t>
      </w:r>
      <w:r w:rsidR="00740599" w:rsidRPr="00740599">
        <w:rPr>
          <w:rFonts w:hint="cs"/>
          <w:u w:val="single"/>
          <w:rtl/>
        </w:rPr>
        <w:t xml:space="preserve">               </w:t>
      </w:r>
    </w:p>
    <w:p w14:paraId="68B38432" w14:textId="77777777" w:rsidR="00B343FC" w:rsidRDefault="00B343FC" w:rsidP="00B343FC">
      <w:pPr>
        <w:bidi/>
        <w:spacing w:line="360" w:lineRule="auto"/>
        <w:rPr>
          <w:u w:val="single"/>
          <w:rtl/>
        </w:rPr>
      </w:pPr>
    </w:p>
    <w:p w14:paraId="31492421" w14:textId="77777777" w:rsidR="00B343FC" w:rsidRDefault="00B343FC" w:rsidP="00B343FC">
      <w:pPr>
        <w:rPr>
          <w:rtl/>
        </w:rPr>
      </w:pPr>
    </w:p>
    <w:p w14:paraId="5DFBD736" w14:textId="77777777" w:rsidR="00B343FC" w:rsidRDefault="00B343FC" w:rsidP="00B343FC">
      <w:pPr>
        <w:rPr>
          <w:rtl/>
        </w:rPr>
      </w:pPr>
    </w:p>
    <w:p w14:paraId="217C0890" w14:textId="77777777" w:rsidR="00B343FC" w:rsidRDefault="00B343FC" w:rsidP="00B343FC">
      <w:pPr>
        <w:rPr>
          <w:rtl/>
        </w:rPr>
      </w:pPr>
    </w:p>
    <w:p w14:paraId="2E613CE7" w14:textId="77777777" w:rsidR="00B343FC" w:rsidRDefault="00B343FC" w:rsidP="00B343FC">
      <w:pPr>
        <w:rPr>
          <w:rtl/>
        </w:rPr>
      </w:pPr>
    </w:p>
    <w:p w14:paraId="636A336C" w14:textId="77777777" w:rsidR="00B343FC" w:rsidRDefault="00F4427D" w:rsidP="00B343FC">
      <w:hyperlink r:id="rId9" w:history="1">
        <w:r w:rsidR="00B343FC">
          <w:rPr>
            <w:rStyle w:val="Hyperlink"/>
          </w:rPr>
          <w:t>https://www.sigmaaldrich.com/MSDS/MSDS/DisplayMSDSPage.do?country=IL&amp;language=en&amp;productNumber=B8563&amp;brand=SIGMA&amp;PageToGoToURL=https%3A%2F%2Fwww.sigmaaldrich.com%2Fcatalog%2Fsearch%3Fterm%3D28631-66-5%26interface%3DCAS%2520No.%26N%3D0%26mode%3Dpartialmaxfocus%3Dproduct%26lang%3Den%26region%3DIL%26focus%3Dproduct%26gclid%3DEAIaIQobChMIs_rUmKqx4QIVCIfVCh15rQK-EAAYASAAEgJzePD_BwE</w:t>
        </w:r>
      </w:hyperlink>
    </w:p>
    <w:p w14:paraId="49E35538" w14:textId="77777777" w:rsidR="00B343FC" w:rsidRPr="00B343FC" w:rsidRDefault="00B343FC" w:rsidP="00B343FC">
      <w:pPr>
        <w:bidi/>
        <w:spacing w:line="360" w:lineRule="auto"/>
        <w:rPr>
          <w:u w:val="single"/>
          <w:rtl/>
        </w:rPr>
      </w:pPr>
    </w:p>
    <w:sectPr w:rsidR="00B343FC" w:rsidRPr="00B343FC" w:rsidSect="006276A7">
      <w:headerReference w:type="default" r:id="rId10"/>
      <w:footerReference w:type="default" r:id="rId11"/>
      <w:pgSz w:w="11900" w:h="16840"/>
      <w:pgMar w:top="1440" w:right="1800" w:bottom="1440" w:left="180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38CC1" w14:textId="77777777" w:rsidR="00F4427D" w:rsidRDefault="00F4427D" w:rsidP="00073DB6">
      <w:r>
        <w:separator/>
      </w:r>
    </w:p>
  </w:endnote>
  <w:endnote w:type="continuationSeparator" w:id="0">
    <w:p w14:paraId="06E13656" w14:textId="77777777" w:rsidR="00F4427D" w:rsidRDefault="00F4427D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98247595"/>
  <w:bookmarkStart w:id="2" w:name="_Hlk498247596"/>
  <w:bookmarkStart w:id="3" w:name="_Hlk498247597"/>
  <w:bookmarkStart w:id="4" w:name="_Hlk498247599"/>
  <w:bookmarkStart w:id="5" w:name="_Hlk498247600"/>
  <w:bookmarkStart w:id="6" w:name="_Hlk498247601"/>
  <w:bookmarkStart w:id="7" w:name="_Hlk498247602"/>
  <w:bookmarkStart w:id="8" w:name="_Hlk498247603"/>
  <w:bookmarkStart w:id="9" w:name="_Hlk498247604"/>
  <w:p w14:paraId="32CFBE23" w14:textId="0CE7E15A" w:rsidR="00F668EF" w:rsidRPr="00121CB0" w:rsidRDefault="00F668EF" w:rsidP="005A3E4B">
    <w:pPr>
      <w:pStyle w:val="p1"/>
      <w:spacing w:line="276" w:lineRule="auto"/>
      <w:jc w:val="center"/>
      <w:rPr>
        <w:rFonts w:asciiTheme="minorBidi" w:hAnsiTheme="minorBidi" w:cstheme="minorBidi"/>
        <w:sz w:val="18"/>
        <w:szCs w:val="18"/>
      </w:rPr>
    </w:pPr>
    <w:r w:rsidRPr="00121CB0">
      <w:rPr>
        <w:rFonts w:asciiTheme="minorBidi" w:hAnsiTheme="minorBidi" w:cstheme="minorBidi"/>
        <w:sz w:val="18"/>
        <w:szCs w:val="18"/>
      </w:rPr>
      <w:fldChar w:fldCharType="begin"/>
    </w:r>
    <w:r w:rsidRPr="00121CB0">
      <w:rPr>
        <w:rFonts w:asciiTheme="minorBidi" w:hAnsiTheme="minorBidi" w:cstheme="minorBidi"/>
        <w:sz w:val="18"/>
        <w:szCs w:val="18"/>
      </w:rPr>
      <w:instrText>PAGE   \* MERGEFORMAT</w:instrText>
    </w:r>
    <w:r w:rsidRPr="00121CB0">
      <w:rPr>
        <w:rFonts w:asciiTheme="minorBidi" w:hAnsiTheme="minorBidi" w:cstheme="minorBidi"/>
        <w:sz w:val="18"/>
        <w:szCs w:val="18"/>
      </w:rPr>
      <w:fldChar w:fldCharType="separate"/>
    </w:r>
    <w:r w:rsidR="009C387A" w:rsidRPr="009C387A">
      <w:rPr>
        <w:rFonts w:asciiTheme="minorBidi" w:hAnsiTheme="minorBidi" w:cs="Arial"/>
        <w:noProof/>
        <w:sz w:val="18"/>
        <w:szCs w:val="18"/>
        <w:lang w:val="he-IL" w:bidi="he-IL"/>
      </w:rPr>
      <w:t>1</w:t>
    </w:r>
    <w:r w:rsidRPr="00121CB0">
      <w:rPr>
        <w:rFonts w:asciiTheme="minorBidi" w:hAnsiTheme="minorBidi" w:cstheme="minorBidi"/>
        <w:sz w:val="18"/>
        <w:szCs w:val="18"/>
      </w:rPr>
      <w:fldChar w:fldCharType="end"/>
    </w:r>
  </w:p>
  <w:p w14:paraId="5BE78784" w14:textId="77777777" w:rsidR="00F668EF" w:rsidRDefault="00F668EF" w:rsidP="005C42AC">
    <w:pPr>
      <w:pStyle w:val="p1"/>
      <w:spacing w:line="276" w:lineRule="auto"/>
      <w:rPr>
        <w:rFonts w:asciiTheme="minorBidi" w:hAnsiTheme="minorBidi" w:cstheme="minorBidi"/>
        <w:sz w:val="13"/>
        <w:szCs w:val="13"/>
      </w:rPr>
    </w:pPr>
  </w:p>
  <w:p w14:paraId="5A7EEC50" w14:textId="33D05F5F" w:rsidR="00F668EF" w:rsidRPr="004C0634" w:rsidRDefault="00F668EF" w:rsidP="005C42AC">
    <w:pPr>
      <w:pStyle w:val="p1"/>
      <w:spacing w:line="276" w:lineRule="auto"/>
      <w:rPr>
        <w:rFonts w:asciiTheme="minorBidi" w:hAnsiTheme="minorBidi" w:cstheme="minorBidi"/>
        <w:sz w:val="15"/>
        <w:szCs w:val="15"/>
        <w:rtl/>
        <w:lang w:bidi="he-IL"/>
      </w:rPr>
    </w:pPr>
    <w:r w:rsidRPr="00E34BFA">
      <w:rPr>
        <w:rFonts w:asciiTheme="minorBidi" w:hAnsiTheme="minorBidi" w:cstheme="minorBidi"/>
        <w:sz w:val="13"/>
        <w:szCs w:val="13"/>
      </w:rPr>
      <w:t>Bar-</w:t>
    </w:r>
    <w:proofErr w:type="spellStart"/>
    <w:r w:rsidRPr="00E34BFA">
      <w:rPr>
        <w:rFonts w:asciiTheme="minorBidi" w:hAnsiTheme="minorBidi" w:cstheme="minorBidi"/>
        <w:sz w:val="13"/>
        <w:szCs w:val="13"/>
      </w:rPr>
      <w:t>Ilan</w:t>
    </w:r>
    <w:proofErr w:type="spellEnd"/>
    <w:r w:rsidRPr="00E34BFA">
      <w:rPr>
        <w:rFonts w:asciiTheme="minorBidi" w:hAnsiTheme="minorBidi" w:cstheme="minorBidi"/>
        <w:sz w:val="13"/>
        <w:szCs w:val="13"/>
      </w:rPr>
      <w:t xml:space="preserve"> University (RA), Ramat Gan 52900</w:t>
    </w:r>
    <w:r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>, Israel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T</w:t>
    </w:r>
    <w:r w:rsidRPr="00E34BFA">
      <w:rPr>
        <w:rFonts w:asciiTheme="minorBidi" w:hAnsiTheme="minorBidi" w:cstheme="minorBidi"/>
        <w:sz w:val="13"/>
        <w:szCs w:val="13"/>
      </w:rPr>
      <w:t>: 03 531 8518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| F</w:t>
    </w:r>
    <w:r w:rsidRPr="00E34BFA">
      <w:rPr>
        <w:rFonts w:asciiTheme="minorBidi" w:hAnsiTheme="minorBidi" w:cstheme="minorBidi"/>
        <w:sz w:val="13"/>
        <w:szCs w:val="13"/>
      </w:rPr>
      <w:t xml:space="preserve">: 03 738 4061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>|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BF61C9">
      <w:rPr>
        <w:rFonts w:asciiTheme="minorBidi" w:hAnsiTheme="minorBidi" w:cstheme="minorBidi"/>
        <w:rtl/>
        <w:lang w:bidi="he-IL"/>
      </w:rPr>
      <w:t>אוניברסיטת בר אילן (ע״ר), רמת גן 529</w:t>
    </w:r>
    <w:r w:rsidRPr="00BF61C9">
      <w:rPr>
        <w:rFonts w:asciiTheme="minorBidi" w:hAnsiTheme="minorBidi" w:cstheme="minorBidi" w:hint="cs"/>
        <w:rtl/>
        <w:lang w:bidi="he-IL"/>
      </w:rPr>
      <w:t>00</w:t>
    </w:r>
    <w:r w:rsidRPr="00BF61C9">
      <w:rPr>
        <w:rFonts w:asciiTheme="minorBidi" w:hAnsiTheme="minorBidi" w:cstheme="minorBidi"/>
        <w:rtl/>
        <w:lang w:bidi="he-IL"/>
      </w:rPr>
      <w:t>0</w:t>
    </w:r>
    <w:r w:rsidRPr="00BF61C9">
      <w:rPr>
        <w:rFonts w:asciiTheme="minorBidi" w:hAnsiTheme="minorBidi" w:cstheme="minorBidi" w:hint="cs"/>
        <w:rtl/>
        <w:lang w:bidi="he-IL"/>
      </w:rPr>
      <w:t>2</w:t>
    </w:r>
    <w:r>
      <w:rPr>
        <w:rFonts w:asciiTheme="minorBidi" w:hAnsiTheme="minorBidi" w:cstheme="minorBidi"/>
        <w:lang w:bidi="he-IL"/>
      </w:rPr>
      <w:t xml:space="preserve">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p w14:paraId="69679B43" w14:textId="1669581F" w:rsidR="00F668EF" w:rsidRDefault="00F668EF" w:rsidP="00743056">
    <w:pPr>
      <w:pStyle w:val="p1"/>
      <w:rPr>
        <w:sz w:val="12"/>
        <w:szCs w:val="12"/>
      </w:rPr>
    </w:pPr>
  </w:p>
  <w:p w14:paraId="46BC484F" w14:textId="39CACABC" w:rsidR="00F668EF" w:rsidRPr="00415EF7" w:rsidRDefault="00F4427D" w:rsidP="00245E99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F668EF" w:rsidRPr="00FF4D0E">
        <w:rPr>
          <w:rStyle w:val="Hyperlink"/>
          <w:rFonts w:asciiTheme="minorBidi" w:hAnsiTheme="minorBidi"/>
          <w:b/>
          <w:bCs/>
          <w:color w:val="E55007"/>
          <w:sz w:val="12"/>
          <w:szCs w:val="12"/>
          <w:lang w:bidi="ar-SA"/>
        </w:rPr>
        <w:t>www.biu.ac.il</w:t>
      </w:r>
    </w:hyperlink>
    <w:r w:rsidR="00F668EF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0445728" wp14:editId="38D084AE">
          <wp:extent cx="173736" cy="173736"/>
          <wp:effectExtent l="0" t="0" r="4445" b="4445"/>
          <wp:docPr id="16" name="Picture 1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27ED74F" wp14:editId="4716D235">
          <wp:extent cx="173736" cy="173736"/>
          <wp:effectExtent l="0" t="0" r="4445" b="4445"/>
          <wp:docPr id="11" name="Picture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18B134B" wp14:editId="5F700E7E">
          <wp:extent cx="173736" cy="173736"/>
          <wp:effectExtent l="0" t="0" r="4445" b="4445"/>
          <wp:docPr id="14" name="Picture 1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8E8E757" wp14:editId="49FFE034">
          <wp:extent cx="173736" cy="173736"/>
          <wp:effectExtent l="0" t="0" r="4445" b="4445"/>
          <wp:docPr id="1" name="Picture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848FE6F" wp14:editId="2355D679">
          <wp:extent cx="173736" cy="173736"/>
          <wp:effectExtent l="0" t="0" r="4445" b="4445"/>
          <wp:docPr id="15" name="Picture 15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color w:val="2F2F35"/>
        <w:sz w:val="12"/>
        <w:szCs w:val="12"/>
      </w:rPr>
      <w:t xml:space="preserve">                                                                       </w:t>
    </w:r>
  </w:p>
  <w:p w14:paraId="3775D488" w14:textId="273ACF34" w:rsidR="00F668EF" w:rsidRDefault="00F66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ADA49" w14:textId="77777777" w:rsidR="00F4427D" w:rsidRDefault="00F4427D" w:rsidP="00073DB6">
      <w:r>
        <w:separator/>
      </w:r>
    </w:p>
  </w:footnote>
  <w:footnote w:type="continuationSeparator" w:id="0">
    <w:p w14:paraId="3422A7BA" w14:textId="77777777" w:rsidR="00F4427D" w:rsidRDefault="00F4427D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10341" w:type="dxa"/>
      <w:tblInd w:w="-1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8"/>
      <w:gridCol w:w="2176"/>
      <w:gridCol w:w="2717"/>
    </w:tblGrid>
    <w:tr w:rsidR="00F668EF" w14:paraId="6EBF7175" w14:textId="77777777" w:rsidTr="006276A7">
      <w:trPr>
        <w:trHeight w:val="75"/>
      </w:trPr>
      <w:tc>
        <w:tcPr>
          <w:tcW w:w="5448" w:type="dxa"/>
        </w:tcPr>
        <w:p w14:paraId="2D55D059" w14:textId="5708ED82" w:rsidR="00F668EF" w:rsidRPr="000B2D3B" w:rsidRDefault="00F668EF" w:rsidP="00703A08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703A08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  <w:rtl/>
            </w:rPr>
            <w:drawing>
              <wp:anchor distT="0" distB="0" distL="114300" distR="114300" simplePos="0" relativeHeight="251660288" behindDoc="1" locked="0" layoutInCell="1" allowOverlap="1" wp14:anchorId="2F9F1B17" wp14:editId="4E007A0D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847725" cy="714375"/>
                <wp:effectExtent l="0" t="0" r="9525" b="9525"/>
                <wp:wrapTight wrapText="bothSides">
                  <wp:wrapPolygon edited="0">
                    <wp:start x="0" y="0"/>
                    <wp:lineTo x="0" y="21312"/>
                    <wp:lineTo x="21357" y="21312"/>
                    <wp:lineTo x="21357" y="0"/>
                    <wp:lineTo x="0" y="0"/>
                  </wp:wrapPolygon>
                </wp:wrapTight>
                <wp:docPr id="3" name="תמונה 3" descr="C:\Users\ADMIN\Desktop\לוגואים\Binder2-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לוגואים\Binder2-2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7" t="14819" r="15798" b="9853"/>
                        <a:stretch/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משרד החינוך, המזכירות הפדגוגית</w:t>
          </w:r>
        </w:p>
        <w:p w14:paraId="5026AF9C" w14:textId="49DD6D6D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>
            <w:rPr>
              <w:rFonts w:ascii="Arial" w:hAnsi="Arial" w:cs="Arial" w:hint="cs"/>
              <w:i/>
              <w:iCs/>
              <w:color w:val="CB7322"/>
              <w:sz w:val="20"/>
              <w:szCs w:val="20"/>
              <w:rtl/>
            </w:rPr>
            <w:t xml:space="preserve"> </w:t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הפיקוח על הוראת הביולוגיה</w:t>
          </w:r>
        </w:p>
        <w:p w14:paraId="52013D82" w14:textId="0876F7B1" w:rsidR="00F668EF" w:rsidRPr="009929E9" w:rsidRDefault="00F668EF" w:rsidP="009929E9">
          <w:pPr>
            <w:pStyle w:val="a3"/>
            <w:bidi/>
            <w:rPr>
              <w:rFonts w:ascii="Arial" w:hAnsi="Arial" w:cs="Arial"/>
              <w:color w:val="4D555B"/>
              <w:sz w:val="20"/>
              <w:szCs w:val="20"/>
              <w:rtl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המרכז לפיתוח ותמיכה במעבדות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הביולוגיה ב</w:t>
          </w: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בתי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הספר</w:t>
          </w:r>
        </w:p>
      </w:tc>
      <w:tc>
        <w:tcPr>
          <w:tcW w:w="2176" w:type="dxa"/>
        </w:tcPr>
        <w:p w14:paraId="48741FA6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הפקולטה למדעי החברה</w:t>
          </w:r>
        </w:p>
        <w:p w14:paraId="29EEFA13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בית הספר לחינוך</w:t>
          </w:r>
        </w:p>
        <w:p w14:paraId="74C4E0CE" w14:textId="4FFC6B6A" w:rsidR="00F668EF" w:rsidRPr="000B2D3B" w:rsidRDefault="00F668EF" w:rsidP="009929E9">
          <w:pPr>
            <w:pStyle w:val="a3"/>
            <w:jc w:val="right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ע"ש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פרופ' פ. חורגין</w:t>
          </w:r>
        </w:p>
      </w:tc>
      <w:tc>
        <w:tcPr>
          <w:tcW w:w="2717" w:type="dxa"/>
        </w:tcPr>
        <w:p w14:paraId="3FF13380" w14:textId="77777777" w:rsidR="00F668EF" w:rsidRPr="000B2D3B" w:rsidRDefault="00F668EF" w:rsidP="00C47EA2">
          <w:pPr>
            <w:pStyle w:val="a3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  <w:t>Faculty of Social Sciences</w:t>
          </w:r>
        </w:p>
        <w:p w14:paraId="2351884C" w14:textId="77777777" w:rsidR="00F668EF" w:rsidRPr="000B2D3B" w:rsidRDefault="00F668EF" w:rsidP="00C47EA2">
          <w:pPr>
            <w:pStyle w:val="a3"/>
            <w:spacing w:before="10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The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Pinchas</w:t>
          </w:r>
          <w:proofErr w:type="spellEnd"/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Churgin</w:t>
          </w:r>
          <w:proofErr w:type="spellEnd"/>
        </w:p>
        <w:p w14:paraId="09E69A70" w14:textId="77777777" w:rsidR="00F668EF" w:rsidRPr="000B2D3B" w:rsidRDefault="00F668EF" w:rsidP="00C47EA2">
          <w:pPr>
            <w:pStyle w:val="p1"/>
            <w:rPr>
              <w:rFonts w:ascii="Arial" w:hAnsi="Arial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>School of Education</w:t>
          </w:r>
        </w:p>
      </w:tc>
    </w:tr>
  </w:tbl>
  <w:p w14:paraId="7F3CD382" w14:textId="72C0A671" w:rsidR="00F668EF" w:rsidRDefault="00F668EF" w:rsidP="000B2D3B">
    <w:pPr>
      <w:pStyle w:val="a3"/>
      <w:tabs>
        <w:tab w:val="clear" w:pos="4680"/>
        <w:tab w:val="clear" w:pos="9360"/>
        <w:tab w:val="left" w:pos="2505"/>
      </w:tabs>
      <w:rPr>
        <w:noProof/>
        <w:lang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93FF6" wp14:editId="7B0219A3">
          <wp:simplePos x="0" y="0"/>
          <wp:positionH relativeFrom="page">
            <wp:posOffset>0</wp:posOffset>
          </wp:positionH>
          <wp:positionV relativeFrom="paragraph">
            <wp:posOffset>-665480</wp:posOffset>
          </wp:positionV>
          <wp:extent cx="575718" cy="666643"/>
          <wp:effectExtent l="0" t="0" r="0" b="635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718" cy="666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340"/>
    <w:multiLevelType w:val="hybridMultilevel"/>
    <w:tmpl w:val="F7E8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42CA"/>
    <w:multiLevelType w:val="hybridMultilevel"/>
    <w:tmpl w:val="E95E5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205B0E"/>
    <w:multiLevelType w:val="hybridMultilevel"/>
    <w:tmpl w:val="0378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111A"/>
    <w:multiLevelType w:val="hybridMultilevel"/>
    <w:tmpl w:val="037E6D06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063DA5"/>
    <w:multiLevelType w:val="hybridMultilevel"/>
    <w:tmpl w:val="618EE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D33388"/>
    <w:multiLevelType w:val="hybridMultilevel"/>
    <w:tmpl w:val="24ECD044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B049E7"/>
    <w:multiLevelType w:val="hybridMultilevel"/>
    <w:tmpl w:val="C35A0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C5272E"/>
    <w:multiLevelType w:val="hybridMultilevel"/>
    <w:tmpl w:val="B5E6C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FB5B48"/>
    <w:multiLevelType w:val="hybridMultilevel"/>
    <w:tmpl w:val="D0B2C94C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886240"/>
    <w:multiLevelType w:val="hybridMultilevel"/>
    <w:tmpl w:val="1FF2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B6"/>
    <w:rsid w:val="00005977"/>
    <w:rsid w:val="00013638"/>
    <w:rsid w:val="0004357D"/>
    <w:rsid w:val="00057B71"/>
    <w:rsid w:val="00061A4B"/>
    <w:rsid w:val="00070F1D"/>
    <w:rsid w:val="00073DB6"/>
    <w:rsid w:val="00090404"/>
    <w:rsid w:val="000A68B3"/>
    <w:rsid w:val="000B0D70"/>
    <w:rsid w:val="000B2D3B"/>
    <w:rsid w:val="000E5C07"/>
    <w:rsid w:val="000E5EAE"/>
    <w:rsid w:val="000F1452"/>
    <w:rsid w:val="000F3A0A"/>
    <w:rsid w:val="001103F4"/>
    <w:rsid w:val="00117F6D"/>
    <w:rsid w:val="00121CB0"/>
    <w:rsid w:val="0012236C"/>
    <w:rsid w:val="001351AA"/>
    <w:rsid w:val="00152E31"/>
    <w:rsid w:val="00153EF0"/>
    <w:rsid w:val="00157951"/>
    <w:rsid w:val="00162AC2"/>
    <w:rsid w:val="001724F1"/>
    <w:rsid w:val="00176D0E"/>
    <w:rsid w:val="001A3B90"/>
    <w:rsid w:val="001B2C42"/>
    <w:rsid w:val="001C6836"/>
    <w:rsid w:val="001C6AF5"/>
    <w:rsid w:val="001D4A30"/>
    <w:rsid w:val="001D7BAA"/>
    <w:rsid w:val="001E7272"/>
    <w:rsid w:val="001F0B14"/>
    <w:rsid w:val="002002DD"/>
    <w:rsid w:val="0020077A"/>
    <w:rsid w:val="002030DC"/>
    <w:rsid w:val="002236D6"/>
    <w:rsid w:val="00232CAC"/>
    <w:rsid w:val="00234E88"/>
    <w:rsid w:val="00241222"/>
    <w:rsid w:val="00245E99"/>
    <w:rsid w:val="00263F58"/>
    <w:rsid w:val="00265D8B"/>
    <w:rsid w:val="00266286"/>
    <w:rsid w:val="002737FA"/>
    <w:rsid w:val="0028256C"/>
    <w:rsid w:val="00294D6B"/>
    <w:rsid w:val="00297345"/>
    <w:rsid w:val="002A4BBD"/>
    <w:rsid w:val="002B2CFB"/>
    <w:rsid w:val="002B32BA"/>
    <w:rsid w:val="002C64D2"/>
    <w:rsid w:val="003250D1"/>
    <w:rsid w:val="00327F93"/>
    <w:rsid w:val="00337670"/>
    <w:rsid w:val="003402DA"/>
    <w:rsid w:val="00377D5B"/>
    <w:rsid w:val="00383AFF"/>
    <w:rsid w:val="003B28BB"/>
    <w:rsid w:val="003B62B1"/>
    <w:rsid w:val="003D190D"/>
    <w:rsid w:val="003E66BB"/>
    <w:rsid w:val="003F06E4"/>
    <w:rsid w:val="0042323E"/>
    <w:rsid w:val="00442D93"/>
    <w:rsid w:val="00444BE7"/>
    <w:rsid w:val="0044521D"/>
    <w:rsid w:val="00447B7F"/>
    <w:rsid w:val="00454CF4"/>
    <w:rsid w:val="00472722"/>
    <w:rsid w:val="004C0634"/>
    <w:rsid w:val="004F120C"/>
    <w:rsid w:val="00520086"/>
    <w:rsid w:val="005454CB"/>
    <w:rsid w:val="00556155"/>
    <w:rsid w:val="00564144"/>
    <w:rsid w:val="005675BC"/>
    <w:rsid w:val="0058278F"/>
    <w:rsid w:val="00595E44"/>
    <w:rsid w:val="005A3E4B"/>
    <w:rsid w:val="005A4D45"/>
    <w:rsid w:val="005B510D"/>
    <w:rsid w:val="005C42AC"/>
    <w:rsid w:val="005D7310"/>
    <w:rsid w:val="005E7C27"/>
    <w:rsid w:val="00605375"/>
    <w:rsid w:val="00610742"/>
    <w:rsid w:val="0061120B"/>
    <w:rsid w:val="006276A7"/>
    <w:rsid w:val="00630002"/>
    <w:rsid w:val="00646A71"/>
    <w:rsid w:val="00675034"/>
    <w:rsid w:val="00683E4A"/>
    <w:rsid w:val="006904AB"/>
    <w:rsid w:val="00695B56"/>
    <w:rsid w:val="006C53A3"/>
    <w:rsid w:val="006F4D37"/>
    <w:rsid w:val="00703A08"/>
    <w:rsid w:val="0071588D"/>
    <w:rsid w:val="00731AEB"/>
    <w:rsid w:val="0073656B"/>
    <w:rsid w:val="00740599"/>
    <w:rsid w:val="00743056"/>
    <w:rsid w:val="00760198"/>
    <w:rsid w:val="007858F7"/>
    <w:rsid w:val="00792969"/>
    <w:rsid w:val="007A0CA6"/>
    <w:rsid w:val="007A18D5"/>
    <w:rsid w:val="007B29D8"/>
    <w:rsid w:val="007D65D9"/>
    <w:rsid w:val="00836B41"/>
    <w:rsid w:val="00842E11"/>
    <w:rsid w:val="00846234"/>
    <w:rsid w:val="0086287F"/>
    <w:rsid w:val="00870983"/>
    <w:rsid w:val="008726AA"/>
    <w:rsid w:val="00881117"/>
    <w:rsid w:val="00893833"/>
    <w:rsid w:val="008942FC"/>
    <w:rsid w:val="00896DF1"/>
    <w:rsid w:val="008B02A9"/>
    <w:rsid w:val="008B5782"/>
    <w:rsid w:val="008C2CF7"/>
    <w:rsid w:val="008C37B1"/>
    <w:rsid w:val="008D23B3"/>
    <w:rsid w:val="008E0012"/>
    <w:rsid w:val="009150F1"/>
    <w:rsid w:val="00944F7B"/>
    <w:rsid w:val="009473D8"/>
    <w:rsid w:val="00952C84"/>
    <w:rsid w:val="009578CC"/>
    <w:rsid w:val="00962B64"/>
    <w:rsid w:val="00962F72"/>
    <w:rsid w:val="009641B8"/>
    <w:rsid w:val="00970120"/>
    <w:rsid w:val="00974EF8"/>
    <w:rsid w:val="009929E9"/>
    <w:rsid w:val="009953DC"/>
    <w:rsid w:val="009A4019"/>
    <w:rsid w:val="009B309C"/>
    <w:rsid w:val="009B4EC9"/>
    <w:rsid w:val="009C387A"/>
    <w:rsid w:val="009E40A1"/>
    <w:rsid w:val="009E688B"/>
    <w:rsid w:val="00A436B8"/>
    <w:rsid w:val="00A6035F"/>
    <w:rsid w:val="00A927D2"/>
    <w:rsid w:val="00AA5B50"/>
    <w:rsid w:val="00AC0CD6"/>
    <w:rsid w:val="00AC49FF"/>
    <w:rsid w:val="00AD72A6"/>
    <w:rsid w:val="00AE495B"/>
    <w:rsid w:val="00AF372C"/>
    <w:rsid w:val="00AF4F87"/>
    <w:rsid w:val="00AF54C3"/>
    <w:rsid w:val="00B05DAC"/>
    <w:rsid w:val="00B23341"/>
    <w:rsid w:val="00B343FC"/>
    <w:rsid w:val="00B35620"/>
    <w:rsid w:val="00B46D8E"/>
    <w:rsid w:val="00B614DC"/>
    <w:rsid w:val="00B75797"/>
    <w:rsid w:val="00B900B0"/>
    <w:rsid w:val="00BC5CFB"/>
    <w:rsid w:val="00BD025A"/>
    <w:rsid w:val="00BF61C9"/>
    <w:rsid w:val="00C47EA2"/>
    <w:rsid w:val="00C5271F"/>
    <w:rsid w:val="00C722F4"/>
    <w:rsid w:val="00C81BBC"/>
    <w:rsid w:val="00C8539D"/>
    <w:rsid w:val="00CA6F1D"/>
    <w:rsid w:val="00CB4352"/>
    <w:rsid w:val="00CE2194"/>
    <w:rsid w:val="00D044A5"/>
    <w:rsid w:val="00D06874"/>
    <w:rsid w:val="00D10C97"/>
    <w:rsid w:val="00D13103"/>
    <w:rsid w:val="00D131F3"/>
    <w:rsid w:val="00D1564E"/>
    <w:rsid w:val="00D2153B"/>
    <w:rsid w:val="00D43A70"/>
    <w:rsid w:val="00D76C88"/>
    <w:rsid w:val="00D9281A"/>
    <w:rsid w:val="00D97FF2"/>
    <w:rsid w:val="00DB796F"/>
    <w:rsid w:val="00DD5861"/>
    <w:rsid w:val="00DF08AA"/>
    <w:rsid w:val="00DF35F5"/>
    <w:rsid w:val="00E1246D"/>
    <w:rsid w:val="00E25E9C"/>
    <w:rsid w:val="00E34BFA"/>
    <w:rsid w:val="00E577A4"/>
    <w:rsid w:val="00E65D19"/>
    <w:rsid w:val="00E77957"/>
    <w:rsid w:val="00E80077"/>
    <w:rsid w:val="00E87121"/>
    <w:rsid w:val="00E96B99"/>
    <w:rsid w:val="00EC70D2"/>
    <w:rsid w:val="00F265DD"/>
    <w:rsid w:val="00F32DC5"/>
    <w:rsid w:val="00F4427D"/>
    <w:rsid w:val="00F4445F"/>
    <w:rsid w:val="00F668EF"/>
    <w:rsid w:val="00F66959"/>
    <w:rsid w:val="00FA617F"/>
    <w:rsid w:val="00FB50D0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6B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01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79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68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90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67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6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1629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0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igmaaldrich.com/MSDS/MSDS/DisplayMSDSPage.do?country=IL&amp;language=en&amp;productNumber=B8563&amp;brand=SIGMA&amp;PageToGoToURL=https%3A%2F%2Fwww.sigmaaldrich.com%2Fcatalog%2Fsearch%3Fterm%3D28631-66-5%26interface%3DCAS%2520No.%26N%3D0%26mode%3Dpartialmaxfocus%3Dproduct%26lang%3Den%26region%3DIL%26focus%3Dproduct%26gclid%3DEAIaIQobChMIs_rUmKqx4QIVCIfVCh15rQK-EAAYASAAEgJzePD_BwE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locations/491671972/" TargetMode="External"/><Relationship Id="rId3" Type="http://schemas.openxmlformats.org/officeDocument/2006/relationships/image" Target="media/image3.jpg"/><Relationship Id="rId7" Type="http://schemas.openxmlformats.org/officeDocument/2006/relationships/image" Target="media/image5.jpg"/><Relationship Id="rId2" Type="http://schemas.openxmlformats.org/officeDocument/2006/relationships/hyperlink" Target="https://www.facebook.com/biu.info/?rf=107986285896259" TargetMode="External"/><Relationship Id="rId1" Type="http://schemas.openxmlformats.org/officeDocument/2006/relationships/hyperlink" Target="http://www.biu.ac.il" TargetMode="External"/><Relationship Id="rId6" Type="http://schemas.openxmlformats.org/officeDocument/2006/relationships/hyperlink" Target="https://www.linkedin.com/school/3150/" TargetMode="External"/><Relationship Id="rId11" Type="http://schemas.openxmlformats.org/officeDocument/2006/relationships/image" Target="media/image7.jpg"/><Relationship Id="rId5" Type="http://schemas.openxmlformats.org/officeDocument/2006/relationships/image" Target="media/image4.jpg"/><Relationship Id="rId10" Type="http://schemas.openxmlformats.org/officeDocument/2006/relationships/hyperlink" Target="https://twitter.com/barilanu?lang=en" TargetMode="External"/><Relationship Id="rId4" Type="http://schemas.openxmlformats.org/officeDocument/2006/relationships/hyperlink" Target="https://www.youtube.com/user/barilanuniversity/videos" TargetMode="External"/><Relationship Id="rId9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54589-EEBC-4DB0-BF5F-3D08D38D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Bruria Agrest</cp:lastModifiedBy>
  <cp:revision>2</cp:revision>
  <cp:lastPrinted>2019-08-08T16:11:00Z</cp:lastPrinted>
  <dcterms:created xsi:type="dcterms:W3CDTF">2020-03-01T11:26:00Z</dcterms:created>
  <dcterms:modified xsi:type="dcterms:W3CDTF">2020-03-01T11:26:00Z</dcterms:modified>
</cp:coreProperties>
</file>